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703A39" w:rsidRPr="00555BE4" w14:paraId="36753291" w14:textId="77777777" w:rsidTr="00703A39">
        <w:tc>
          <w:tcPr>
            <w:tcW w:w="5070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</w:tcPr>
          <w:p w14:paraId="2E6EFA0E" w14:textId="77777777" w:rsidR="00703A39" w:rsidRPr="000B5D6F" w:rsidRDefault="00703A39" w:rsidP="009E64DA">
            <w:pPr>
              <w:keepNext/>
              <w:keepLines/>
              <w:spacing w:after="120"/>
              <w:outlineLvl w:val="0"/>
              <w:rPr>
                <w:rFonts w:asciiTheme="majorHAnsi" w:eastAsia="Times New Roman" w:hAnsiTheme="majorHAnsi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0B5D6F">
              <w:rPr>
                <w:rFonts w:asciiTheme="majorHAnsi" w:eastAsia="Times New Roman" w:hAnsiTheme="majorHAnsi" w:cs="Times New Roman"/>
                <w:b/>
                <w:bCs/>
                <w:noProof/>
                <w:color w:val="365F91"/>
                <w:sz w:val="28"/>
                <w:szCs w:val="28"/>
                <w:lang w:eastAsia="ru-RU"/>
              </w:rPr>
              <w:drawing>
                <wp:inline distT="0" distB="0" distL="0" distR="0" wp14:anchorId="56376324" wp14:editId="25E34701">
                  <wp:extent cx="2552700" cy="689492"/>
                  <wp:effectExtent l="0" t="0" r="0" b="0"/>
                  <wp:docPr id="1" name="Рисунок 1" descr="C:\Users\Пользователь\Pictures\Логотипы\Логотип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Pictures\Логотипы\Логотип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613" cy="70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14:paraId="727BC6A5" w14:textId="77777777" w:rsidR="00703A39" w:rsidRPr="000B5D6F" w:rsidRDefault="00703A39" w:rsidP="00703A39">
            <w:pPr>
              <w:widowControl w:val="0"/>
              <w:tabs>
                <w:tab w:val="left" w:pos="-817"/>
                <w:tab w:val="left" w:pos="5137"/>
              </w:tabs>
              <w:suppressAutoHyphens/>
              <w:autoSpaceDN w:val="0"/>
              <w:ind w:left="-675" w:right="-285" w:firstLine="675"/>
              <w:contextualSpacing/>
              <w:textAlignment w:val="baseline"/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</w:pPr>
            <w:r w:rsidRPr="000B5D6F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>129301, Москва, Проспект Мира, д.184 корп. 1</w:t>
            </w:r>
          </w:p>
          <w:p w14:paraId="1180A6CC" w14:textId="77777777" w:rsidR="00703A39" w:rsidRPr="00703A39" w:rsidRDefault="00703A39" w:rsidP="00703A39">
            <w:pPr>
              <w:widowControl w:val="0"/>
              <w:tabs>
                <w:tab w:val="left" w:pos="0"/>
                <w:tab w:val="left" w:pos="5029"/>
                <w:tab w:val="left" w:pos="5278"/>
              </w:tabs>
              <w:suppressAutoHyphens/>
              <w:autoSpaceDN w:val="0"/>
              <w:ind w:left="-250" w:right="-285" w:firstLine="250"/>
              <w:contextualSpacing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0B5D6F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 xml:space="preserve">Лицензия № </w:t>
            </w:r>
            <w:r w:rsidR="00F303E9">
              <w:rPr>
                <w:rFonts w:asciiTheme="majorHAnsi" w:hAnsiTheme="majorHAnsi"/>
                <w:sz w:val="20"/>
                <w:szCs w:val="20"/>
              </w:rPr>
              <w:t xml:space="preserve">Л041-01137-77/00311608 </w:t>
            </w:r>
            <w:r w:rsidR="00F303E9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>от 16.02.</w:t>
            </w:r>
            <w:r w:rsidRPr="000B5D6F">
              <w:rPr>
                <w:rFonts w:asciiTheme="majorHAnsi" w:eastAsia="Lucida Sans Unicode" w:hAnsiTheme="majorHAnsi" w:cs="Times New Roman"/>
                <w:kern w:val="3"/>
                <w:sz w:val="20"/>
                <w:szCs w:val="20"/>
                <w:lang w:eastAsia="zh-CN" w:bidi="hi-IN"/>
              </w:rPr>
              <w:t>2017г.</w:t>
            </w:r>
          </w:p>
          <w:p w14:paraId="0F8BA785" w14:textId="77777777" w:rsidR="00703A39" w:rsidRPr="00F303E9" w:rsidRDefault="00703A39" w:rsidP="00703A39">
            <w:pPr>
              <w:ind w:left="-250" w:firstLine="250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 w:rsidRPr="000B5D6F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Тел</w:t>
            </w:r>
            <w:r w:rsidRPr="00F303E9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.: (499) 187-87-81; (499) 187-71-88</w:t>
            </w:r>
          </w:p>
          <w:p w14:paraId="7BA650C3" w14:textId="77777777" w:rsidR="00703A39" w:rsidRPr="00703A39" w:rsidRDefault="008809AF" w:rsidP="00703A39">
            <w:pPr>
              <w:ind w:left="-250" w:firstLine="250"/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www</w:t>
              </w:r>
              <w:r w:rsidR="00703A39" w:rsidRPr="00F52B72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.</w:t>
              </w:r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eko</w:t>
              </w:r>
              <w:r w:rsidR="00703A39" w:rsidRPr="00F52B72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-</w:t>
              </w:r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sodeistvie</w:t>
              </w:r>
              <w:r w:rsidR="00703A39" w:rsidRPr="00F52B72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.</w:t>
              </w:r>
              <w:r w:rsidR="00703A39" w:rsidRPr="000B5D6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703A39" w:rsidRPr="00F52B72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 xml:space="preserve">; </w:t>
            </w:r>
            <w:proofErr w:type="spellStart"/>
            <w:r w:rsidR="00703A39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>E</w:t>
            </w:r>
            <w:r w:rsidR="00703A39" w:rsidRPr="00F52B72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>’</w:t>
            </w:r>
            <w:r w:rsidR="00703A39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>mail</w:t>
            </w:r>
            <w:proofErr w:type="spellEnd"/>
            <w:r w:rsidR="00703A39" w:rsidRPr="00F52B72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info</w:t>
              </w:r>
              <w:r w:rsidR="00703A39" w:rsidRPr="00703A39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@</w:t>
              </w:r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eko</w:t>
              </w:r>
              <w:r w:rsidR="00703A39" w:rsidRPr="00703A39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-</w:t>
              </w:r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sodeistvie</w:t>
              </w:r>
              <w:r w:rsidR="00703A39" w:rsidRPr="00703A39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.</w:t>
              </w:r>
              <w:r w:rsidR="00703A39" w:rsidRPr="004F4EAF">
                <w:rPr>
                  <w:rStyle w:val="a4"/>
                  <w:rFonts w:asciiTheme="majorHAnsi" w:hAnsiTheme="majorHAnsi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703A39" w:rsidRPr="00703A39">
              <w:rPr>
                <w:rFonts w:asciiTheme="majorHAnsi" w:hAnsiTheme="majorHAnsi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14:paraId="4921A38A" w14:textId="77777777" w:rsidR="00703A39" w:rsidRPr="0064086E" w:rsidRDefault="000A5996" w:rsidP="008C13FF">
      <w:pPr>
        <w:autoSpaceDE w:val="0"/>
        <w:autoSpaceDN w:val="0"/>
        <w:adjustRightInd w:val="0"/>
        <w:spacing w:after="120" w:line="240" w:lineRule="auto"/>
        <w:contextualSpacing/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27AC8F" wp14:editId="5C13B075">
            <wp:simplePos x="0" y="0"/>
            <wp:positionH relativeFrom="column">
              <wp:posOffset>5514975</wp:posOffset>
            </wp:positionH>
            <wp:positionV relativeFrom="paragraph">
              <wp:posOffset>19089</wp:posOffset>
            </wp:positionV>
            <wp:extent cx="1298575" cy="1314450"/>
            <wp:effectExtent l="0" t="0" r="0" b="0"/>
            <wp:wrapNone/>
            <wp:docPr id="2" name="Рисунок 2" descr="C:\Users\Пользователь\Pictures\Логотипы\Печать, подпись Мокаид М.К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Логотипы\Печать, подпись Мокаид М.К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BCE2F" w14:textId="77777777" w:rsidR="00703A39" w:rsidRPr="00703A39" w:rsidRDefault="00703A39" w:rsidP="00703A39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Генеральный директор </w:t>
      </w:r>
    </w:p>
    <w:p w14:paraId="5071ADE0" w14:textId="77777777" w:rsidR="00703A39" w:rsidRPr="00703A39" w:rsidRDefault="00703A39" w:rsidP="00703A39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>ООО «ЭКО-Содействие»</w:t>
      </w:r>
    </w:p>
    <w:p w14:paraId="34284B2F" w14:textId="77777777" w:rsidR="00703A39" w:rsidRPr="00703A39" w:rsidRDefault="00703A39" w:rsidP="00703A39">
      <w:pPr>
        <w:tabs>
          <w:tab w:val="left" w:pos="3780"/>
          <w:tab w:val="right" w:pos="9746"/>
        </w:tabs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>Мокаид</w:t>
      </w:r>
      <w:proofErr w:type="spellEnd"/>
      <w:r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М.К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 ___________________</w:t>
      </w:r>
    </w:p>
    <w:p w14:paraId="08D917A1" w14:textId="77777777" w:rsidR="00B71662" w:rsidRDefault="00B421CD" w:rsidP="00703A39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«13</w:t>
      </w:r>
      <w:r w:rsidR="00703A39" w:rsidRP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марта</w:t>
      </w:r>
      <w:r w:rsidR="0064086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4E59B7">
        <w:rPr>
          <w:rFonts w:asciiTheme="majorHAnsi" w:eastAsia="Times New Roman" w:hAnsiTheme="majorHAnsi" w:cs="Times New Roman"/>
          <w:sz w:val="24"/>
          <w:szCs w:val="24"/>
          <w:lang w:eastAsia="ru-RU"/>
        </w:rPr>
        <w:t>2023</w:t>
      </w:r>
      <w:r w:rsidR="00703A3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г.</w:t>
      </w:r>
    </w:p>
    <w:p w14:paraId="0B6C2EE5" w14:textId="77777777" w:rsidR="006C1801" w:rsidRDefault="00703A39" w:rsidP="000A5996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03A3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Утверждаю</w:t>
      </w:r>
    </w:p>
    <w:p w14:paraId="504FAB88" w14:textId="77777777" w:rsidR="000A5996" w:rsidRPr="000A5996" w:rsidRDefault="000A5996" w:rsidP="000A5996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14:paraId="1B745DEB" w14:textId="77777777" w:rsidR="00703A39" w:rsidRPr="00AD5740" w:rsidRDefault="00703A39" w:rsidP="00703A39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ПРОГРАММ И УСЛУГ </w:t>
      </w:r>
    </w:p>
    <w:p w14:paraId="5A43CE38" w14:textId="77777777" w:rsidR="00703A39" w:rsidRPr="00AD5740" w:rsidRDefault="00703A39" w:rsidP="008C13FF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ЦЕНТРА РЕПРОДУКЦИИ «ЭКО-СОДЕЙСТВИЕ»</w:t>
      </w:r>
    </w:p>
    <w:p w14:paraId="764B2FFA" w14:textId="77777777" w:rsidR="008C13FF" w:rsidRDefault="008C13FF" w:rsidP="008C13FF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  <w:gridCol w:w="1701"/>
      </w:tblGrid>
      <w:tr w:rsidR="004E59B7" w14:paraId="6BC1739D" w14:textId="77777777" w:rsidTr="008D2C0C">
        <w:trPr>
          <w:trHeight w:val="408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3D7C90C4" w14:textId="77777777" w:rsidR="004E59B7" w:rsidRPr="00AD5740" w:rsidRDefault="004E59B7" w:rsidP="0097522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6ECA8E49" w14:textId="77777777" w:rsidR="004E59B7" w:rsidRPr="00AD5740" w:rsidRDefault="004E59B7" w:rsidP="00975223">
            <w:pPr>
              <w:autoSpaceDE w:val="0"/>
              <w:autoSpaceDN w:val="0"/>
              <w:adjustRightInd w:val="0"/>
              <w:spacing w:after="120" w:line="360" w:lineRule="auto"/>
              <w:ind w:left="-246" w:firstLine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</w:tr>
      <w:tr w:rsidR="004E59B7" w14:paraId="1A216F16" w14:textId="77777777" w:rsidTr="00BA7541">
        <w:trPr>
          <w:trHeight w:val="404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14:paraId="777D39DB" w14:textId="77777777" w:rsidR="004E59B7" w:rsidRPr="00AD5740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И КОНСУЛЬТАЦИИ СПЕЦИАЛИСТОВ (первичные)</w:t>
            </w:r>
          </w:p>
        </w:tc>
      </w:tr>
      <w:tr w:rsidR="004E59B7" w14:paraId="1CE99F3A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0FAF6175" w14:textId="77777777" w:rsidR="004E59B7" w:rsidRPr="004E59B7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Удаленная консультация специалиста (</w:t>
            </w:r>
            <w:r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online</w:t>
            </w:r>
            <w:r w:rsidRP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репродуктолог, андролог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63A7D66" w14:textId="77777777" w:rsidR="004E59B7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2 000 руб.</w:t>
            </w:r>
          </w:p>
        </w:tc>
      </w:tr>
      <w:tr w:rsidR="004E59B7" w14:paraId="38AFB363" w14:textId="77777777" w:rsidTr="00BA7541">
        <w:trPr>
          <w:trHeight w:val="43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498E407F" w14:textId="77777777" w:rsidR="004E59B7" w:rsidRPr="004E59B7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E59B7" w:rsidRP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рием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гинеколога-репродуктолога 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(осмотр, консультация, 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14D2C77" w14:textId="77777777" w:rsidR="004E59B7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4 800 руб.</w:t>
            </w:r>
          </w:p>
        </w:tc>
      </w:tr>
      <w:tr w:rsidR="004E59B7" w14:paraId="51BB3D3D" w14:textId="77777777" w:rsidTr="00975223">
        <w:trPr>
          <w:trHeight w:val="71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4781B501" w14:textId="77777777" w:rsidR="008A62DD" w:rsidRPr="004E59B7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гинеколога-репродуктолога, гинеколога-эндокринолога к.м.н., врача высшей категории Луниной С.Н.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(осмотр, консультация, 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609D19C" w14:textId="77777777" w:rsidR="008A62DD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6 500 руб.</w:t>
            </w:r>
          </w:p>
        </w:tc>
      </w:tr>
      <w:tr w:rsidR="004E59B7" w14:paraId="171F33F7" w14:textId="77777777" w:rsidTr="00BA7541">
        <w:trPr>
          <w:trHeight w:val="43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172938C3" w14:textId="77777777" w:rsidR="008A62DD" w:rsidRPr="004E59B7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рием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гинеколога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эндокринолога</w:t>
            </w:r>
            <w:r w:rsidR="000D0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включая </w:t>
            </w:r>
            <w:r w:rsidR="008A6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3733E06" w14:textId="77777777" w:rsidR="008A62DD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4 500 руб.</w:t>
            </w:r>
          </w:p>
        </w:tc>
      </w:tr>
      <w:tr w:rsidR="004E59B7" w14:paraId="0FC500D6" w14:textId="77777777" w:rsidTr="00BA7541">
        <w:trPr>
          <w:trHeight w:val="42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23193EA8" w14:textId="77777777" w:rsidR="008A62DD" w:rsidRPr="004E59B7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врача-гинеколога</w:t>
            </w:r>
            <w:r w:rsidR="008A6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(осмотр, консультация, 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A858827" w14:textId="77777777" w:rsidR="008A62DD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4 000 </w:t>
            </w: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4E59B7" w14:paraId="54D50982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13BDBBDB" w14:textId="77777777" w:rsidR="004E59B7" w:rsidRPr="004E59B7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A6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рием по гинекологии</w:t>
            </w:r>
            <w:r w:rsidR="004E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Луниной С.Н.</w:t>
            </w:r>
            <w:r w:rsidR="00DD4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(осмотр, </w:t>
            </w:r>
            <w:r w:rsidR="000D0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консультация, УЗИ</w:t>
            </w:r>
            <w:r w:rsidR="00DD4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0DC772E" w14:textId="77777777" w:rsidR="004E59B7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5 000 руб.</w:t>
            </w:r>
          </w:p>
        </w:tc>
      </w:tr>
      <w:tr w:rsidR="004E59B7" w14:paraId="6B01FE8A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0BDAAC5A" w14:textId="77777777" w:rsidR="004E59B7" w:rsidRPr="004E59B7" w:rsidRDefault="00A162BF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F5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врача</w:t>
            </w:r>
            <w:r w:rsidR="00B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уролога, андролога, </w:t>
            </w:r>
            <w:proofErr w:type="spellStart"/>
            <w:r w:rsidR="00B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онкоуролога</w:t>
            </w:r>
            <w:proofErr w:type="spellEnd"/>
            <w:r w:rsidR="00BA7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к.м.н. Колмакова А.С.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F12B04A" w14:textId="77777777" w:rsidR="004E59B7" w:rsidRPr="00D05D71" w:rsidRDefault="00BA7541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  <w:r w:rsidR="004E59B7"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4E59B7" w14:paraId="69E6D7EA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468EF768" w14:textId="77777777" w:rsidR="004E59B7" w:rsidRPr="004E59B7" w:rsidRDefault="00DD4FDB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2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уролога, сексолога</w:t>
            </w:r>
            <w:r w:rsidR="00A16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д.м.н., врача высшей категории</w:t>
            </w:r>
            <w:r w:rsidR="004E59B7" w:rsidRPr="00D05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Королевой С.В.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5B6339C" w14:textId="77777777" w:rsidR="004E59B7" w:rsidRPr="00D05D71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05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4 000 руб.</w:t>
            </w:r>
          </w:p>
        </w:tc>
      </w:tr>
      <w:tr w:rsidR="004E59B7" w14:paraId="0884DB92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57F609BE" w14:textId="77777777" w:rsidR="004E59B7" w:rsidRPr="00AD5740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клинического эмбриолога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4E0A0C8" w14:textId="77777777" w:rsidR="004E59B7" w:rsidRPr="00AD5740" w:rsidRDefault="004E59B7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2 200 руб.</w:t>
            </w:r>
          </w:p>
        </w:tc>
      </w:tr>
      <w:tr w:rsidR="004E59B7" w14:paraId="44D5230C" w14:textId="77777777" w:rsidTr="00975223">
        <w:trPr>
          <w:trHeight w:val="426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6BE82B61" w14:textId="77777777" w:rsidR="004E59B7" w:rsidRPr="00AD5740" w:rsidRDefault="00DD4FDB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ПРИЕМЫ И </w:t>
            </w:r>
            <w:r w:rsidR="004E59B7"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 (повторные)</w:t>
            </w:r>
          </w:p>
        </w:tc>
      </w:tr>
      <w:tr w:rsidR="00EB51FA" w14:paraId="57E22919" w14:textId="77777777" w:rsidTr="00275764">
        <w:trPr>
          <w:trHeight w:val="39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3FAE521C" w14:textId="77777777" w:rsidR="00EB51FA" w:rsidRPr="005F751B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</w:t>
            </w:r>
            <w:r w:rsidR="005F751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УЗИ </w:t>
            </w:r>
            <w:r w:rsidR="00DD4FD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врача </w:t>
            </w: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гинеколога-</w:t>
            </w:r>
            <w:r w:rsidR="005F751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14:paraId="1D90D258" w14:textId="77777777" w:rsidR="00EB51FA" w:rsidRPr="00D05D71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3 800 руб.</w:t>
            </w:r>
          </w:p>
        </w:tc>
      </w:tr>
      <w:tr w:rsidR="00EB51FA" w14:paraId="4EC50311" w14:textId="77777777" w:rsidTr="008D2C0C">
        <w:trPr>
          <w:trHeight w:val="5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1A4F8797" w14:textId="77777777" w:rsidR="00EB51FA" w:rsidRPr="005F751B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5F751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УЗИ</w:t>
            </w:r>
            <w:r w:rsidR="000D0F6C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врача</w:t>
            </w: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гинеколога-репродуктолога, гинеколога-эндокринолога к.м.н., врача высшей категории Луниной С.Н.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14:paraId="781167B8" w14:textId="77777777" w:rsidR="00EB51FA" w:rsidRPr="00D05D71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4 000 руб.</w:t>
            </w:r>
          </w:p>
        </w:tc>
      </w:tr>
      <w:tr w:rsidR="00EB51FA" w14:paraId="73E96359" w14:textId="77777777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77137B83" w14:textId="77777777" w:rsidR="00EB51FA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врача</w:t>
            </w:r>
            <w:r w:rsidR="00EB51FA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гинеколога – эндокринолога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14:paraId="417656B6" w14:textId="77777777" w:rsidR="00EB51FA" w:rsidRPr="00D05D71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3 500 руб.</w:t>
            </w:r>
          </w:p>
        </w:tc>
      </w:tr>
      <w:tr w:rsidR="00EB51FA" w14:paraId="458EC7BA" w14:textId="77777777" w:rsidTr="008D2C0C">
        <w:trPr>
          <w:trHeight w:val="37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5B95485D" w14:textId="77777777" w:rsidR="00DD4FDB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врача</w:t>
            </w:r>
            <w:r w:rsidR="00DD4FDB"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-гинеколога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14:paraId="0905FB85" w14:textId="77777777" w:rsidR="00DD4FDB" w:rsidRDefault="00EB51FA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  <w:r w:rsidR="00DD4FD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000 руб.</w:t>
            </w:r>
          </w:p>
        </w:tc>
      </w:tr>
      <w:tr w:rsidR="00DD4FDB" w14:paraId="5154FF08" w14:textId="77777777" w:rsidTr="008D2C0C">
        <w:trPr>
          <w:trHeight w:val="43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1190FD12" w14:textId="77777777" w:rsidR="00DD4FDB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гинекологи</w:t>
            </w:r>
            <w:r w:rsidR="006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F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Луниной С.Н.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14:paraId="02494E7F" w14:textId="77777777" w:rsidR="00DD4FD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4 000 руб.</w:t>
            </w:r>
          </w:p>
        </w:tc>
      </w:tr>
      <w:tr w:rsidR="00EB51FA" w14:paraId="148501AE" w14:textId="77777777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44C8A5C8" w14:textId="77777777" w:rsidR="00EB51FA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EB51FA"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541">
              <w:rPr>
                <w:rFonts w:ascii="Times New Roman" w:hAnsi="Times New Roman" w:cs="Times New Roman"/>
                <w:sz w:val="24"/>
                <w:szCs w:val="24"/>
              </w:rPr>
              <w:t xml:space="preserve">врача уролога, андролога, </w:t>
            </w:r>
            <w:proofErr w:type="spellStart"/>
            <w:r w:rsidR="00BA7541">
              <w:rPr>
                <w:rFonts w:ascii="Times New Roman" w:hAnsi="Times New Roman" w:cs="Times New Roman"/>
                <w:sz w:val="24"/>
                <w:szCs w:val="24"/>
              </w:rPr>
              <w:t>онкоуролога</w:t>
            </w:r>
            <w:proofErr w:type="spellEnd"/>
            <w:r w:rsidR="00BA7541">
              <w:rPr>
                <w:rFonts w:ascii="Times New Roman" w:hAnsi="Times New Roman" w:cs="Times New Roman"/>
                <w:sz w:val="24"/>
                <w:szCs w:val="24"/>
              </w:rPr>
              <w:t>, к.м.н. Колмакова А.С.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14:paraId="608CCC43" w14:textId="77777777" w:rsidR="00EB51FA" w:rsidRPr="00DD4FDB" w:rsidRDefault="00BA7541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EB51FA" w:rsidRPr="00DD4FD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EB51FA" w14:paraId="34CA708E" w14:textId="77777777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bottom"/>
          </w:tcPr>
          <w:p w14:paraId="4D9E33CC" w14:textId="77777777" w:rsidR="0064086E" w:rsidRPr="005F751B" w:rsidRDefault="000D0F6C" w:rsidP="004430BA">
            <w:pPr>
              <w:autoSpaceDE w:val="0"/>
              <w:autoSpaceDN w:val="0"/>
              <w:adjustRightInd w:val="0"/>
              <w:spacing w:after="12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F52B72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="00EB51FA" w:rsidRPr="005F75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2B72">
              <w:rPr>
                <w:rFonts w:ascii="Times New Roman" w:hAnsi="Times New Roman" w:cs="Times New Roman"/>
                <w:sz w:val="24"/>
                <w:szCs w:val="24"/>
              </w:rPr>
              <w:t xml:space="preserve">ролога, </w:t>
            </w:r>
            <w:r w:rsidR="0064086E">
              <w:rPr>
                <w:rFonts w:ascii="Times New Roman" w:hAnsi="Times New Roman" w:cs="Times New Roman"/>
                <w:sz w:val="24"/>
                <w:szCs w:val="24"/>
              </w:rPr>
              <w:t>сексолога Королевой С.В</w:t>
            </w:r>
            <w:r w:rsidR="00BA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bottom"/>
          </w:tcPr>
          <w:p w14:paraId="4935ECCE" w14:textId="77777777" w:rsidR="004430BA" w:rsidRPr="000D0F6C" w:rsidRDefault="0064086E" w:rsidP="004430BA">
            <w:pPr>
              <w:autoSpaceDE w:val="0"/>
              <w:autoSpaceDN w:val="0"/>
              <w:adjustRightInd w:val="0"/>
              <w:spacing w:after="12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5F751B" w14:paraId="7DE021B7" w14:textId="77777777" w:rsidTr="00BA7541"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554CC9A2" w14:textId="77777777" w:rsidR="005F751B" w:rsidRPr="00D92FBE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УЛЬТРАЗВ</w:t>
            </w:r>
            <w:r w:rsidR="00F52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КОВАЯ ДИАГНОСТИКА</w:t>
            </w:r>
          </w:p>
        </w:tc>
      </w:tr>
      <w:tr w:rsidR="005F751B" w14:paraId="1719852F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A7A6FD4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трансвагинально</w:t>
            </w:r>
            <w:proofErr w:type="spellEnd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620E5B7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2 2</w:t>
            </w:r>
            <w:r w:rsidRPr="005F751B">
              <w:rPr>
                <w:rFonts w:cstheme="minorHAnsi"/>
                <w:color w:val="000000"/>
                <w:sz w:val="24"/>
                <w:szCs w:val="24"/>
              </w:rPr>
              <w:t>00 руб.</w:t>
            </w:r>
          </w:p>
        </w:tc>
      </w:tr>
      <w:tr w:rsidR="005F751B" w14:paraId="41A095B7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9171E89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мониторинг ответа яичников </w:t>
            </w:r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фолликулометрия</w:t>
            </w:r>
            <w:proofErr w:type="spellEnd"/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6FB4C08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1 8</w:t>
            </w:r>
            <w:r w:rsidRPr="005F751B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5F751B" w14:paraId="65DB2BD3" w14:textId="77777777" w:rsidTr="00BA7541">
        <w:trPr>
          <w:trHeight w:val="439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89C59E8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УЗИ с консультацией репродуктолога в криопротоколе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131FD9D" w14:textId="77777777" w:rsidR="00515B27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5F751B">
              <w:rPr>
                <w:rFonts w:cstheme="minorHAnsi"/>
                <w:sz w:val="24"/>
                <w:szCs w:val="24"/>
              </w:rPr>
              <w:t> 500 руб.</w:t>
            </w:r>
          </w:p>
        </w:tc>
      </w:tr>
      <w:tr w:rsidR="00515B27" w14:paraId="5E430BAA" w14:textId="77777777" w:rsidTr="00BA7541">
        <w:trPr>
          <w:trHeight w:val="259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42D3BE9" w14:textId="77777777" w:rsidR="00515B27" w:rsidRPr="005F751B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молочных желез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6600F97" w14:textId="77777777" w:rsidR="00515B27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3 500 руб.</w:t>
            </w:r>
          </w:p>
        </w:tc>
      </w:tr>
      <w:tr w:rsidR="00515B27" w14:paraId="4E68AB13" w14:textId="77777777" w:rsidTr="00BA7541">
        <w:trPr>
          <w:trHeight w:val="43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D2363AE" w14:textId="77777777" w:rsidR="00515B27" w:rsidRPr="005F751B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1B3EBC4" w14:textId="77777777" w:rsidR="00BA7541" w:rsidRDefault="00515B27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BA7541" w14:paraId="2FC95F52" w14:textId="77777777" w:rsidTr="00BA7541">
        <w:trPr>
          <w:trHeight w:val="37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077CED2" w14:textId="77777777"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F461CBE" w14:textId="77777777"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2 000 руб.</w:t>
            </w:r>
          </w:p>
        </w:tc>
      </w:tr>
      <w:tr w:rsidR="00BA7541" w14:paraId="2FE0788E" w14:textId="77777777" w:rsidTr="004430BA">
        <w:trPr>
          <w:trHeight w:val="30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B5A8C67" w14:textId="77777777"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почек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BC92D6D" w14:textId="77777777" w:rsidR="00BA7541" w:rsidRDefault="00BA7541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5F751B" w14:paraId="2944FACE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17D9DC7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предстательной железы </w:t>
            </w:r>
            <w:proofErr w:type="spellStart"/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трансректально</w:t>
            </w:r>
            <w:proofErr w:type="spellEnd"/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 (ТРУЗИ)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B1AABFD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751B">
              <w:rPr>
                <w:rFonts w:cstheme="minorHAnsi"/>
                <w:sz w:val="24"/>
                <w:szCs w:val="24"/>
              </w:rPr>
              <w:t>2 500 руб.</w:t>
            </w:r>
          </w:p>
        </w:tc>
      </w:tr>
      <w:tr w:rsidR="005F751B" w14:paraId="7C9C3A6F" w14:textId="77777777" w:rsidTr="00BA7541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65667E8" w14:textId="77777777" w:rsidR="005F751B" w:rsidRPr="00BA7541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>УЗИ органов мошонки</w:t>
            </w:r>
            <w:r w:rsidR="00BA7541">
              <w:rPr>
                <w:rFonts w:ascii="Times New Roman" w:hAnsi="Times New Roman" w:cs="Times New Roman"/>
                <w:sz w:val="24"/>
                <w:szCs w:val="24"/>
              </w:rPr>
              <w:t xml:space="preserve"> с ЦДК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BDD1C87" w14:textId="77777777" w:rsidR="005F751B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751B">
              <w:rPr>
                <w:rFonts w:cstheme="minorHAnsi"/>
                <w:sz w:val="24"/>
                <w:szCs w:val="24"/>
              </w:rPr>
              <w:t>2</w:t>
            </w:r>
            <w:r w:rsidRPr="005F751B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Pr="005F751B">
              <w:rPr>
                <w:rFonts w:cstheme="minorHAnsi"/>
                <w:sz w:val="24"/>
                <w:szCs w:val="24"/>
              </w:rPr>
              <w:t>500 руб.</w:t>
            </w:r>
          </w:p>
        </w:tc>
      </w:tr>
      <w:tr w:rsidR="005F751B" w14:paraId="4E8E1E93" w14:textId="77777777" w:rsidTr="00BA7541">
        <w:trPr>
          <w:trHeight w:val="40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07ABAE6" w14:textId="77777777" w:rsidR="003376C1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sz w:val="24"/>
                <w:szCs w:val="24"/>
              </w:rPr>
              <w:t xml:space="preserve">УЗИ I триместр беременности </w:t>
            </w:r>
            <w:r w:rsidRPr="005F751B">
              <w:rPr>
                <w:rFonts w:ascii="Times New Roman" w:hAnsi="Times New Roman" w:cs="Times New Roman"/>
                <w:i/>
                <w:sz w:val="24"/>
                <w:szCs w:val="24"/>
              </w:rPr>
              <w:t>(ранние сроки)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F60C5B9" w14:textId="77777777" w:rsidR="003376C1" w:rsidRPr="005F751B" w:rsidRDefault="005F751B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</w:t>
            </w:r>
            <w:r w:rsidRPr="005F751B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3B1820" w:rsidRPr="002317FB" w14:paraId="22EB8448" w14:textId="77777777" w:rsidTr="008D2C0C">
        <w:trPr>
          <w:trHeight w:val="408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14:paraId="3D37DB79" w14:textId="77777777" w:rsidR="003B1820" w:rsidRPr="002317FB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МАНИПУЛЯЦИИ</w:t>
            </w:r>
          </w:p>
        </w:tc>
      </w:tr>
      <w:tr w:rsidR="003B1820" w:rsidRPr="009F6623" w14:paraId="606B0FF1" w14:textId="77777777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03E7108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спермограмма по нормам ВОЗ (исследование  эякулята)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683268F" w14:textId="77777777"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1 800 руб.</w:t>
            </w:r>
          </w:p>
        </w:tc>
      </w:tr>
      <w:tr w:rsidR="003B1820" w:rsidRPr="009F6623" w14:paraId="4D8808BB" w14:textId="77777777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64F8225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спермограмма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(исследование морфологии эякулята по нормам Крюгера)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3408701" w14:textId="77777777"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9F6623" w14:paraId="619BBCEC" w14:textId="77777777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6C3BFD4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3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-тест – метод определения иммунного фактора бесплодия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EA3164F" w14:textId="77777777"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2 100 руб.</w:t>
            </w:r>
          </w:p>
        </w:tc>
      </w:tr>
      <w:tr w:rsidR="003B1820" w:rsidRPr="009F6623" w14:paraId="2B8D9B3A" w14:textId="77777777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EAB9CFA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  <w:lang w:bidi="ar-LB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фрагментации ДНК сперматозоидов (</w:t>
            </w:r>
            <w:r w:rsidRPr="00E3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TUNEL</w:t>
            </w:r>
            <w:r w:rsidRPr="00E31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8B1E43D" w14:textId="77777777" w:rsidR="003B1820" w:rsidRPr="009F6623" w:rsidRDefault="00A93AAF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12 6</w:t>
            </w:r>
            <w:r w:rsidR="003B1820" w:rsidRPr="009F6623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3B1820" w:rsidRPr="009F6623" w14:paraId="27195188" w14:textId="77777777" w:rsidTr="008D2C0C">
        <w:trPr>
          <w:trHeight w:val="37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288DA35" w14:textId="77777777" w:rsidR="003B1820" w:rsidRPr="00E31D71" w:rsidRDefault="003B1820" w:rsidP="00A5496C">
            <w:pPr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фрагментации ДНК сперматозоидов (SCD)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72810CE" w14:textId="77777777" w:rsidR="003B1820" w:rsidRPr="009F6623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3B1820" w:rsidRPr="00E31D71" w14:paraId="53A479BE" w14:textId="77777777" w:rsidTr="008D2C0C"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15985B5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Пайпель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биопсия эндометрия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26B262E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3 500 руб.</w:t>
            </w:r>
          </w:p>
        </w:tc>
      </w:tr>
      <w:tr w:rsidR="003B1820" w:rsidRPr="00E31D71" w14:paraId="3E967F76" w14:textId="77777777" w:rsidTr="008D2C0C">
        <w:trPr>
          <w:trHeight w:val="36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7DF4F5A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ImplaTest</w:t>
            </w:r>
            <w:proofErr w:type="spellEnd"/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исследование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рецептивности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эндометрия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CF42E05" w14:textId="77777777" w:rsidR="003B1820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65 000 руб.</w:t>
            </w:r>
          </w:p>
        </w:tc>
      </w:tr>
      <w:tr w:rsidR="003B1820" w:rsidRPr="00E31D71" w14:paraId="2B465523" w14:textId="77777777" w:rsidTr="005D3509">
        <w:trPr>
          <w:trHeight w:val="51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EA49F45" w14:textId="77777777" w:rsidR="00F303E9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</w:t>
            </w:r>
            <w:r w:rsidR="00AD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гистеросальпингоскопия</w:t>
            </w:r>
            <w:proofErr w:type="spellEnd"/>
            <w:r w:rsidR="00AD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(Эхо-ГСС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C7EE5E4" w14:textId="77777777" w:rsidR="00F303E9" w:rsidRPr="00E31D71" w:rsidRDefault="003B182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F303E9" w:rsidRPr="00E31D71" w14:paraId="72B18915" w14:textId="77777777" w:rsidTr="00975223">
        <w:trPr>
          <w:trHeight w:val="302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443CFC8D" w14:textId="77777777" w:rsidR="00F303E9" w:rsidRPr="00F303E9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E9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МАНИПУЛЯЦИИ</w:t>
            </w:r>
          </w:p>
        </w:tc>
      </w:tr>
      <w:tr w:rsidR="00F303E9" w:rsidRPr="00E31D71" w14:paraId="3068B442" w14:textId="77777777" w:rsidTr="005D3509">
        <w:trPr>
          <w:trHeight w:val="54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FE4DEFF" w14:textId="77777777" w:rsidR="00F303E9" w:rsidRPr="00F52B72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орошение эндометрия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A4B9390" w14:textId="77777777" w:rsidR="00F303E9" w:rsidRPr="00E31D71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F303E9" w:rsidRPr="00E31D71" w14:paraId="0A07545A" w14:textId="77777777" w:rsidTr="00F303E9">
        <w:trPr>
          <w:trHeight w:val="38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BD8239D" w14:textId="77777777" w:rsidR="00F303E9" w:rsidRPr="00F52B72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эндометрия</w:t>
            </w: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DDB1D7E" w14:textId="77777777" w:rsidR="00F303E9" w:rsidRPr="00E31D71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1 200 руб.</w:t>
            </w:r>
          </w:p>
        </w:tc>
      </w:tr>
      <w:tr w:rsidR="00F303E9" w:rsidRPr="00E31D71" w14:paraId="42336F23" w14:textId="77777777" w:rsidTr="00F303E9">
        <w:trPr>
          <w:trHeight w:val="53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63BB19F" w14:textId="77777777" w:rsidR="00F303E9" w:rsidRPr="00F52B72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Низкоинтенсивная лазеротерапия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B1A120E" w14:textId="77777777" w:rsidR="00F303E9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1 100 руб.</w:t>
            </w:r>
          </w:p>
        </w:tc>
      </w:tr>
      <w:tr w:rsidR="00F303E9" w:rsidRPr="00E31D71" w14:paraId="0F452EEC" w14:textId="77777777" w:rsidTr="00F303E9">
        <w:trPr>
          <w:trHeight w:val="24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A3B7991" w14:textId="77777777" w:rsidR="00F303E9" w:rsidRPr="00F52B72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препарата </w:t>
            </w:r>
            <w:proofErr w:type="spellStart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антиадгезин</w:t>
            </w:r>
            <w:proofErr w:type="spellEnd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6B38012" w14:textId="77777777" w:rsidR="00F303E9" w:rsidRPr="00E31D71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F303E9" w:rsidRPr="00E31D71" w14:paraId="4491AF1F" w14:textId="77777777" w:rsidTr="005D3509">
        <w:trPr>
          <w:trHeight w:val="39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C25DB4A" w14:textId="77777777" w:rsidR="00F303E9" w:rsidRPr="00F52B72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Скретчинг</w:t>
            </w:r>
            <w:proofErr w:type="spellEnd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эндометрия при подготовке к ЭКО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35A91A2" w14:textId="77777777" w:rsidR="00F303E9" w:rsidRPr="00E31D71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1 500 руб.</w:t>
            </w:r>
          </w:p>
        </w:tc>
      </w:tr>
      <w:tr w:rsidR="00F303E9" w:rsidRPr="00E31D71" w14:paraId="28FBB555" w14:textId="77777777" w:rsidTr="001F2BB2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3F805BD" w14:textId="77777777" w:rsidR="00F303E9" w:rsidRPr="00F52B72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Внутриматочная PRP - терапия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D00F674" w14:textId="77777777" w:rsidR="00F303E9" w:rsidRPr="00E31D71" w:rsidRDefault="00F303E9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8 500 руб</w:t>
            </w:r>
            <w:r w:rsidR="0097522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F2BB2" w:rsidRPr="00E31D71" w14:paraId="1512AF84" w14:textId="77777777" w:rsidTr="001F2BB2">
        <w:trPr>
          <w:trHeight w:val="24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B6834A6" w14:textId="77777777" w:rsidR="001F2BB2" w:rsidRPr="00F52B72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Внутрияичниковая</w:t>
            </w:r>
            <w:proofErr w:type="spellEnd"/>
            <w:r w:rsidRPr="00F5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PRP – терапия </w:t>
            </w:r>
            <w:r w:rsidRPr="00F52B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(без анестезии)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7B8BC0A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23 000 руб.</w:t>
            </w:r>
          </w:p>
        </w:tc>
      </w:tr>
      <w:tr w:rsidR="001F2BB2" w14:paraId="30C53B3A" w14:textId="77777777" w:rsidTr="008D2C0C">
        <w:trPr>
          <w:trHeight w:val="352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14:paraId="08E4134E" w14:textId="77777777" w:rsidR="001F2BB2" w:rsidRPr="00AD5740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ЛЕЧЕБНО-ДИАГНОСТИ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ЕСКИЕ МАНИПУЛЯЦИИ</w:t>
            </w:r>
          </w:p>
        </w:tc>
      </w:tr>
      <w:tr w:rsidR="001F2BB2" w:rsidRPr="00E31D71" w14:paraId="27E9077D" w14:textId="77777777" w:rsidTr="005D3509">
        <w:trPr>
          <w:trHeight w:val="4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97DFA23" w14:textId="77777777" w:rsidR="001F2BB2" w:rsidRPr="00BA754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предстательной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с/без последующим забором секрета простаты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0F1D0EE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1 900 руб.</w:t>
            </w:r>
          </w:p>
        </w:tc>
      </w:tr>
      <w:tr w:rsidR="001F2BB2" w:rsidRPr="00E31D71" w14:paraId="5914366E" w14:textId="77777777" w:rsidTr="00EB163F">
        <w:trPr>
          <w:trHeight w:val="33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1D115C3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Двойная очистка спермы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D3C9B07" w14:textId="77777777" w:rsidR="001F2BB2" w:rsidRPr="009F6623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6623">
              <w:rPr>
                <w:rFonts w:cstheme="minorHAnsi"/>
                <w:sz w:val="24"/>
                <w:szCs w:val="24"/>
              </w:rPr>
              <w:t>31 000 руб.</w:t>
            </w:r>
          </w:p>
        </w:tc>
      </w:tr>
      <w:tr w:rsidR="001F2BB2" w:rsidRPr="00E31D71" w14:paraId="2339396E" w14:textId="77777777" w:rsidTr="005D3509">
        <w:trPr>
          <w:trHeight w:val="42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7790076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внутриматочной спирали (ВМС), без стоимости спирали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8139B49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4 000 руб.</w:t>
            </w:r>
          </w:p>
        </w:tc>
      </w:tr>
      <w:tr w:rsidR="001F2BB2" w:rsidRPr="00E31D71" w14:paraId="4ACB1B12" w14:textId="77777777" w:rsidTr="005D3509">
        <w:trPr>
          <w:trHeight w:val="44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55CF8D1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ВМС (за нить)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AC24B2F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1F2BB2" w:rsidRPr="00E31D71" w14:paraId="0CE4C753" w14:textId="77777777" w:rsidTr="005D3509">
        <w:trPr>
          <w:trHeight w:val="45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CDA68F0" w14:textId="77777777" w:rsidR="001F2BB2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Пункция кисты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(без анестезии)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1F8B281" w14:textId="77777777" w:rsidR="001F2BB2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14 000 руб.</w:t>
            </w:r>
          </w:p>
        </w:tc>
      </w:tr>
      <w:tr w:rsidR="001F2BB2" w:rsidRPr="00E31D71" w14:paraId="6F256812" w14:textId="77777777" w:rsidTr="005D3509">
        <w:trPr>
          <w:trHeight w:val="31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FBF6111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Пункция брюшной полости</w:t>
            </w:r>
            <w:r w:rsidRPr="00E31D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(жидкость)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BFB9F92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8 800 руб.</w:t>
            </w:r>
          </w:p>
        </w:tc>
      </w:tr>
      <w:tr w:rsidR="001F2BB2" w:rsidRPr="00E31D71" w14:paraId="58F72DDC" w14:textId="77777777" w:rsidTr="005D3509">
        <w:trPr>
          <w:trHeight w:val="32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916780C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Радиоволновое лечение аппаратом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Фотек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E08216D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1F2BB2" w:rsidRPr="00E31D71" w14:paraId="4CB28DA4" w14:textId="77777777" w:rsidTr="008D2C0C">
        <w:trPr>
          <w:trHeight w:val="11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DA733E8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Гистероскопия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учета стоимости анестезии и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анестезиологического пособия)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27EFCBC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28 000 руб.</w:t>
            </w:r>
          </w:p>
        </w:tc>
      </w:tr>
      <w:tr w:rsidR="001F2BB2" w:rsidRPr="00E31D71" w14:paraId="28CBA232" w14:textId="77777777" w:rsidTr="008D2C0C">
        <w:trPr>
          <w:trHeight w:val="9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8F0A225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Гистероскопия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категории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</w:t>
            </w:r>
            <w:r w:rsidRPr="00E31D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(без учета стоимости анестезии и анестезиологического пособия)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2894FEA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  <w:lang w:val="en-US"/>
              </w:rPr>
              <w:t xml:space="preserve">33 000 </w:t>
            </w:r>
            <w:r w:rsidRPr="00E31D71">
              <w:rPr>
                <w:rFonts w:cstheme="minorHAnsi"/>
                <w:sz w:val="24"/>
                <w:szCs w:val="24"/>
              </w:rPr>
              <w:t>руб.</w:t>
            </w:r>
          </w:p>
        </w:tc>
      </w:tr>
      <w:tr w:rsidR="001F2BB2" w:rsidRPr="00E31D71" w14:paraId="3A9E0499" w14:textId="77777777" w:rsidTr="005D3509">
        <w:trPr>
          <w:trHeight w:val="45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71A1801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Анестезиологическое пособие с препаратами для анестезии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F17AEEA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31D71">
              <w:rPr>
                <w:rFonts w:cstheme="minorHAnsi"/>
                <w:color w:val="000000"/>
                <w:sz w:val="24"/>
                <w:szCs w:val="24"/>
              </w:rPr>
              <w:t>7 000 руб.</w:t>
            </w:r>
          </w:p>
        </w:tc>
      </w:tr>
      <w:tr w:rsidR="001F2BB2" w:rsidRPr="00E31D71" w14:paraId="68664B65" w14:textId="77777777" w:rsidTr="00CB3131">
        <w:trPr>
          <w:trHeight w:val="70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B234742" w14:textId="77777777" w:rsidR="00CB3131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b/>
                <w:sz w:val="24"/>
                <w:szCs w:val="24"/>
              </w:rPr>
              <w:t>ТЕЗА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чрезкожная</w:t>
            </w:r>
            <w:proofErr w:type="spell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 аспирационная биопсия придатка яичка </w:t>
            </w:r>
            <w:r w:rsidRPr="00E31D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(без учета стоимости анестезии и анестезиологического пособия)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3719B78" w14:textId="77777777" w:rsidR="001F2BB2" w:rsidRPr="00E31D71" w:rsidRDefault="001F2B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25 000 руб.</w:t>
            </w:r>
          </w:p>
        </w:tc>
      </w:tr>
      <w:tr w:rsidR="00D23FB2" w:rsidRPr="00E31D71" w14:paraId="0FC8120C" w14:textId="77777777" w:rsidTr="00B34750">
        <w:trPr>
          <w:trHeight w:val="202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376744D3" w14:textId="77777777" w:rsidR="00D23FB2" w:rsidRPr="00E31D71" w:rsidRDefault="00D23FB2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УРОЛОГИЧЕСКИЕ ОПЕРАЦИИ</w:t>
            </w:r>
          </w:p>
        </w:tc>
      </w:tr>
      <w:tr w:rsidR="00B34750" w:rsidRPr="00E31D71" w14:paraId="0F77F27D" w14:textId="77777777" w:rsidTr="00555BE4">
        <w:trPr>
          <w:trHeight w:val="34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968FD1A" w14:textId="77777777" w:rsidR="00B34750" w:rsidRPr="00F52B72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Микрохирургическая операция </w:t>
            </w:r>
            <w:proofErr w:type="spellStart"/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Мармара</w:t>
            </w:r>
            <w:proofErr w:type="spellEnd"/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BC27E67" w14:textId="77777777" w:rsidR="00B34750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80 000 руб.</w:t>
            </w:r>
          </w:p>
        </w:tc>
      </w:tr>
      <w:tr w:rsidR="00555BE4" w:rsidRPr="00E31D71" w14:paraId="285ECA07" w14:textId="77777777" w:rsidTr="00555BE4">
        <w:trPr>
          <w:trHeight w:val="7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79E5A50" w14:textId="77777777" w:rsidR="00555BE4" w:rsidRPr="001F2BB2" w:rsidRDefault="00555BE4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крохирургическая биопсия яичка - </w:t>
            </w:r>
            <w:proofErr w:type="spellStart"/>
            <w:r w:rsidRPr="0055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micro</w:t>
            </w:r>
            <w:proofErr w:type="spellEnd"/>
            <w:r w:rsidRPr="0055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-TEZE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55B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стоимость входит: выделение сперматозоидов из полученного материала,  гистологическое исследование биоптата)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0FB6BAE" w14:textId="77777777" w:rsidR="00555BE4" w:rsidRDefault="00555BE4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110 000 руб.</w:t>
            </w:r>
          </w:p>
        </w:tc>
      </w:tr>
      <w:tr w:rsidR="00B34750" w:rsidRPr="00E31D71" w14:paraId="211BEA62" w14:textId="77777777" w:rsidTr="00D23FB2">
        <w:trPr>
          <w:trHeight w:val="18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77943E3" w14:textId="77777777" w:rsidR="00B34750" w:rsidRPr="00F52B72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Циркумцизио</w:t>
            </w:r>
            <w:proofErr w:type="spellEnd"/>
            <w:r w:rsidRPr="001F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обрезание крайней плоти полового члена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22E3108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35 000 руб.</w:t>
            </w:r>
          </w:p>
        </w:tc>
      </w:tr>
      <w:tr w:rsidR="00B34750" w:rsidRPr="00E31D71" w14:paraId="06704159" w14:textId="77777777" w:rsidTr="00D23FB2">
        <w:trPr>
          <w:trHeight w:val="21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6FB6959" w14:textId="77777777" w:rsidR="00B34750" w:rsidRPr="00F52B72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уздечки полового члена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6055A91" w14:textId="77777777" w:rsidR="00B34750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25 000 руб.</w:t>
            </w:r>
          </w:p>
        </w:tc>
      </w:tr>
      <w:tr w:rsidR="00B34750" w:rsidRPr="00E31D71" w14:paraId="18B01E31" w14:textId="77777777" w:rsidTr="00D23FB2">
        <w:trPr>
          <w:trHeight w:val="10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B87B08D" w14:textId="77777777" w:rsidR="00B34750" w:rsidRPr="00F52B72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оболочек яичка при водянке по Бергману/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Винкельману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Лорду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F8CD40F" w14:textId="77777777" w:rsidR="00B34750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65 000 руб.</w:t>
            </w:r>
          </w:p>
        </w:tc>
      </w:tr>
      <w:tr w:rsidR="00B34750" w:rsidRPr="00E31D71" w14:paraId="2C11607B" w14:textId="77777777" w:rsidTr="00D24114">
        <w:trPr>
          <w:trHeight w:val="64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782F001" w14:textId="77777777" w:rsidR="00D24114" w:rsidRPr="00F52B72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Микрохирургическая денервация головки полово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члена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53E24AA" w14:textId="77777777" w:rsidR="00B34750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65 000 руб.</w:t>
            </w:r>
          </w:p>
        </w:tc>
      </w:tr>
      <w:tr w:rsidR="00513411" w:rsidRPr="00E31D71" w14:paraId="25008D64" w14:textId="77777777" w:rsidTr="00513411">
        <w:trPr>
          <w:trHeight w:val="408"/>
        </w:trPr>
        <w:tc>
          <w:tcPr>
            <w:tcW w:w="10916" w:type="dxa"/>
            <w:gridSpan w:val="2"/>
            <w:shd w:val="clear" w:color="auto" w:fill="FFFFFF" w:themeFill="background1"/>
            <w:vAlign w:val="center"/>
          </w:tcPr>
          <w:p w14:paraId="31AF168B" w14:textId="77777777" w:rsidR="00513411" w:rsidRPr="00555BE4" w:rsidRDefault="00513411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cstheme="minorHAnsi"/>
                <w:b/>
              </w:rPr>
            </w:pPr>
            <w:r w:rsidRPr="00555BE4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555B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стоимость </w:t>
            </w:r>
            <w:r w:rsidR="00555B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всех </w:t>
            </w:r>
            <w:r w:rsidRPr="00555B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операций включено: анестезиологическое пособие с препаратами для анестезии, пребывание в палате </w:t>
            </w:r>
          </w:p>
        </w:tc>
      </w:tr>
      <w:tr w:rsidR="00B34750" w:rsidRPr="00E31D71" w14:paraId="3D28858E" w14:textId="77777777" w:rsidTr="00A24448">
        <w:trPr>
          <w:trHeight w:val="466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213D0654" w14:textId="77777777" w:rsidR="00B34750" w:rsidRPr="00AD5740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B34750" w:rsidRPr="00E31D71" w14:paraId="4904B843" w14:textId="77777777" w:rsidTr="008D2C0C">
        <w:trPr>
          <w:trHeight w:val="21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6986589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Внутривенная инфузия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(без препаратов)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F7C2784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</w:t>
            </w:r>
            <w:r w:rsidRPr="00E31D71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Pr="00E31D71">
              <w:rPr>
                <w:rFonts w:cstheme="minorHAnsi"/>
                <w:sz w:val="24"/>
                <w:szCs w:val="24"/>
              </w:rPr>
              <w:t>600 руб.</w:t>
            </w:r>
          </w:p>
        </w:tc>
      </w:tr>
      <w:tr w:rsidR="00B34750" w:rsidRPr="00E31D71" w14:paraId="4AE6FC02" w14:textId="77777777" w:rsidTr="00EB163F">
        <w:trPr>
          <w:trHeight w:val="36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51DBCDA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0E2E137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220 руб.</w:t>
            </w:r>
          </w:p>
        </w:tc>
      </w:tr>
      <w:tr w:rsidR="00B34750" w:rsidRPr="00E31D71" w14:paraId="7D7E2187" w14:textId="77777777" w:rsidTr="008D2C0C">
        <w:trPr>
          <w:trHeight w:val="14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A5EAA7A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CBEC451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220 руб.</w:t>
            </w:r>
          </w:p>
        </w:tc>
      </w:tr>
      <w:tr w:rsidR="00B34750" w:rsidRPr="00E31D71" w14:paraId="7693876B" w14:textId="77777777" w:rsidTr="008D2C0C">
        <w:trPr>
          <w:trHeight w:val="24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AD92A88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841923A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380 руб.</w:t>
            </w:r>
          </w:p>
        </w:tc>
      </w:tr>
      <w:tr w:rsidR="00B34750" w:rsidRPr="00E31D71" w14:paraId="49CD8765" w14:textId="77777777" w:rsidTr="008D2C0C">
        <w:trPr>
          <w:trHeight w:val="14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4BF1799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Забор  крови из вены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1F908A6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380 руб.</w:t>
            </w:r>
          </w:p>
        </w:tc>
      </w:tr>
      <w:tr w:rsidR="00B34750" w:rsidRPr="00E31D71" w14:paraId="3863EE4F" w14:textId="77777777" w:rsidTr="00BA7541">
        <w:trPr>
          <w:trHeight w:val="54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CD00548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Забор мазка/ соскоб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36798F7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380 руб.</w:t>
            </w:r>
          </w:p>
        </w:tc>
      </w:tr>
      <w:tr w:rsidR="00B34750" w:rsidRPr="00E31D71" w14:paraId="001D8D48" w14:textId="77777777" w:rsidTr="00BA7541">
        <w:trPr>
          <w:trHeight w:val="9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CBA177A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мазка из уретры врачом урологом - андрологом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A2387CD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1 000 руб.</w:t>
            </w:r>
          </w:p>
        </w:tc>
      </w:tr>
      <w:tr w:rsidR="00B34750" w:rsidRPr="00E31D71" w14:paraId="20CCD126" w14:textId="77777777" w:rsidTr="008D2C0C">
        <w:trPr>
          <w:trHeight w:val="31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8C1B36A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 врачом урологом - андрологом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A0C9C17" w14:textId="77777777" w:rsidR="00B34750" w:rsidRPr="00E31D71" w:rsidRDefault="00B34750" w:rsidP="00A5496C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1 000 руб.</w:t>
            </w:r>
          </w:p>
        </w:tc>
      </w:tr>
      <w:tr w:rsidR="00B34750" w:rsidRPr="00D92FBE" w14:paraId="163807DF" w14:textId="77777777" w:rsidTr="00EB163F">
        <w:trPr>
          <w:trHeight w:val="101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6C806F3A" w14:textId="77777777" w:rsidR="00B34750" w:rsidRPr="00AD5740" w:rsidRDefault="00B34750" w:rsidP="00EB16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B34750" w:rsidRPr="004B6F3A" w14:paraId="62E374BD" w14:textId="77777777" w:rsidTr="00D93918">
        <w:trPr>
          <w:trHeight w:val="55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E92BCF7" w14:textId="77777777" w:rsidR="00B34750" w:rsidRPr="004B6F3A" w:rsidRDefault="00B34750" w:rsidP="00EB163F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3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для пациентов </w:t>
            </w:r>
            <w:r w:rsidRPr="004B6F3A">
              <w:rPr>
                <w:rFonts w:ascii="Times New Roman" w:hAnsi="Times New Roman" w:cs="Times New Roman"/>
                <w:i/>
                <w:sz w:val="24"/>
                <w:szCs w:val="24"/>
              </w:rPr>
              <w:t>(повторная)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E685075" w14:textId="77777777" w:rsidR="00B34750" w:rsidRPr="004B6F3A" w:rsidRDefault="00B34750" w:rsidP="00EB16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6F3A">
              <w:rPr>
                <w:rFonts w:cstheme="minorHAnsi"/>
                <w:sz w:val="24"/>
                <w:szCs w:val="24"/>
              </w:rPr>
              <w:t>2 000 руб.</w:t>
            </w:r>
          </w:p>
        </w:tc>
      </w:tr>
      <w:tr w:rsidR="00B34750" w:rsidRPr="00D92FBE" w14:paraId="36498878" w14:textId="77777777" w:rsidTr="00446C3A">
        <w:trPr>
          <w:trHeight w:val="423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4B026780" w14:textId="77777777" w:rsidR="00B34750" w:rsidRPr="00D92FBE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ПРОГРАМЫ ЭКО</w:t>
            </w:r>
          </w:p>
        </w:tc>
      </w:tr>
      <w:tr w:rsidR="00B34750" w:rsidRPr="000B5D6F" w14:paraId="318B2A4F" w14:textId="77777777" w:rsidTr="00EB163F">
        <w:trPr>
          <w:trHeight w:val="488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E053DCF" w14:textId="77777777" w:rsidR="00B34750" w:rsidRPr="008C13FF" w:rsidRDefault="00B34750" w:rsidP="00446C3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ПРОГРАММА ЭКО </w:t>
            </w: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3-х протоколов)</w:t>
            </w:r>
          </w:p>
          <w:p w14:paraId="6A20FC59" w14:textId="77777777" w:rsidR="00B34750" w:rsidRPr="008C13FF" w:rsidRDefault="00B34750" w:rsidP="00530759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14:paraId="0E7DCD7C" w14:textId="77777777"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14:paraId="0B40B7C9" w14:textId="77777777"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14:paraId="4CD7542A" w14:textId="77777777"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14:paraId="7BC4A74C" w14:textId="77777777"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гия (2 этапа)</w:t>
            </w: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очистка, обработка, подготовка женских и мужских половых клеток, оплодотворение методом ЭКО, культивирование эмбрионов, подготовка эмбрионов к переносу в полость матки;</w:t>
            </w:r>
          </w:p>
          <w:p w14:paraId="4252F8DC" w14:textId="77777777" w:rsidR="00B34750" w:rsidRPr="008C13FF" w:rsidRDefault="00B34750" w:rsidP="0053075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эмбрионов в полость матки;</w:t>
            </w:r>
          </w:p>
          <w:p w14:paraId="0421D948" w14:textId="77777777" w:rsidR="00B34750" w:rsidRPr="00530759" w:rsidRDefault="00B34750" w:rsidP="0053075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подарок.</w:t>
            </w:r>
          </w:p>
          <w:p w14:paraId="21994BF7" w14:textId="77777777" w:rsidR="00B34750" w:rsidRPr="00D93918" w:rsidRDefault="00B34750" w:rsidP="00530759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! </w:t>
            </w:r>
            <w:r w:rsidRPr="00D93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программе возможно до 39 лет при АМГ &gt;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/мл</w:t>
            </w:r>
          </w:p>
          <w:p w14:paraId="11040E09" w14:textId="77777777" w:rsidR="00B34750" w:rsidRDefault="00B34750" w:rsidP="00530759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гическое пособие – 7 000 руб., препараты </w:t>
            </w:r>
          </w:p>
          <w:p w14:paraId="639B37CC" w14:textId="77777777" w:rsidR="00B34750" w:rsidRPr="0064086E" w:rsidRDefault="00B34750" w:rsidP="00530759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для овариальной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стимуляции, ИКСИ и другие методы ВРТ</w:t>
            </w:r>
          </w:p>
          <w:p w14:paraId="54B886B8" w14:textId="77777777" w:rsidR="00B34750" w:rsidRPr="0064086E" w:rsidRDefault="00B34750" w:rsidP="00446C3A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64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*Стоимость программы при оплате наличными – 185 000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615131D" w14:textId="77777777" w:rsidR="00B34750" w:rsidRPr="00D93918" w:rsidRDefault="00B34750" w:rsidP="00446C3A">
            <w:pPr>
              <w:autoSpaceDE w:val="0"/>
              <w:autoSpaceDN w:val="0"/>
              <w:adjustRightInd w:val="0"/>
              <w:spacing w:after="120"/>
              <w:ind w:hanging="105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9391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*190 000 руб.</w:t>
            </w:r>
          </w:p>
        </w:tc>
      </w:tr>
      <w:tr w:rsidR="00B34750" w:rsidRPr="000B5D6F" w14:paraId="63F8C5D1" w14:textId="77777777" w:rsidTr="00EB163F">
        <w:trPr>
          <w:trHeight w:val="462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2E2EC52" w14:textId="77777777" w:rsidR="00B34750" w:rsidRPr="008C13FF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СТАНДАРТНАЯ ПРОГРАММА ЭКО</w:t>
            </w:r>
          </w:p>
          <w:p w14:paraId="1690D48B" w14:textId="77777777" w:rsidR="00B34750" w:rsidRPr="008C13FF" w:rsidRDefault="00B34750" w:rsidP="00530759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14:paraId="4D36884D" w14:textId="77777777"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14:paraId="4017C777" w14:textId="77777777"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14:paraId="6B4C03BC" w14:textId="77777777"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14:paraId="5E382587" w14:textId="77777777" w:rsidR="00B34750" w:rsidRPr="008C13FF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Эмбриология (2 этапа)</w:t>
            </w: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очистка, обработка, подготовка женских и мужских половых клеток, оплодотворение методом ЭКО, культивирование эмбрионов, подготовка эмбрионов к переносу в полость матки;</w:t>
            </w:r>
          </w:p>
          <w:p w14:paraId="2B048AFB" w14:textId="77777777" w:rsidR="00B34750" w:rsidRPr="00763803" w:rsidRDefault="00B34750" w:rsidP="00530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эмбрионов в полость матки;</w:t>
            </w:r>
          </w:p>
          <w:p w14:paraId="685477FA" w14:textId="77777777" w:rsidR="00B34750" w:rsidRPr="00446C3A" w:rsidRDefault="00B34750" w:rsidP="005307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подарок.</w:t>
            </w:r>
          </w:p>
          <w:p w14:paraId="0B8BA5E3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8C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включено: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анестезиологическое пособие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7 000 руб.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препараты </w:t>
            </w:r>
          </w:p>
          <w:p w14:paraId="0767B6CE" w14:textId="77777777" w:rsidR="00B34750" w:rsidRPr="008C13FF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овариальной </w:t>
            </w:r>
            <w:r w:rsidRPr="008C13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ляции, ИКСИ и другие методы ВРТ</w:t>
            </w:r>
          </w:p>
          <w:p w14:paraId="30DCBF4C" w14:textId="77777777" w:rsidR="00B34750" w:rsidRPr="00763803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</w:t>
            </w:r>
            <w:r w:rsidRPr="007638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*</w:t>
            </w:r>
            <w:r w:rsidRPr="0076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программы при оплате наличными – 111 000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FA3A4DF" w14:textId="77777777" w:rsidR="00B34750" w:rsidRPr="00D93918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9391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*116 000 руб.</w:t>
            </w:r>
          </w:p>
        </w:tc>
      </w:tr>
      <w:tr w:rsidR="00B34750" w:rsidRPr="00AC1C4B" w14:paraId="7B576E53" w14:textId="77777777" w:rsidTr="00EB163F">
        <w:trPr>
          <w:trHeight w:val="425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9C9D5B7" w14:textId="77777777" w:rsidR="00B34750" w:rsidRPr="007715EE" w:rsidRDefault="00B34750" w:rsidP="006C1801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БЕЗ ПЕРЕНОСА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ЭМБРИОНОВ</w:t>
            </w:r>
          </w:p>
          <w:p w14:paraId="2F18B1D0" w14:textId="77777777" w:rsidR="00B34750" w:rsidRPr="007715EE" w:rsidRDefault="00B34750" w:rsidP="00530759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14:paraId="616A345B" w14:textId="77777777" w:rsidR="00B34750" w:rsidRPr="007715EE" w:rsidRDefault="00B34750" w:rsidP="0053075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14:paraId="42675EF3" w14:textId="77777777" w:rsidR="00B34750" w:rsidRPr="007715EE" w:rsidRDefault="00B34750" w:rsidP="00530759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14:paraId="12B26C98" w14:textId="77777777" w:rsidR="00B34750" w:rsidRPr="007715EE" w:rsidRDefault="00B34750" w:rsidP="00530759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14:paraId="61FCAE4D" w14:textId="77777777" w:rsidR="00B34750" w:rsidRPr="007715EE" w:rsidRDefault="00B34750" w:rsidP="00530759">
            <w:pPr>
              <w:pStyle w:val="a7"/>
              <w:numPr>
                <w:ilvl w:val="0"/>
                <w:numId w:val="5"/>
              </w:numPr>
              <w:spacing w:after="8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(2 этапа)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</w:t>
            </w:r>
            <w:r w:rsidRPr="007715EE">
              <w:rPr>
                <w:rFonts w:ascii="Times New Roman" w:hAnsi="Times New Roman" w:cs="Times New Roman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обработка, подготовка женских и мужских половых клеток, оплодотворение методом ЭКО, культивирование эмбрионов, подготовка эмбрионов к витрификации или переносу в полость матки;</w:t>
            </w:r>
          </w:p>
          <w:p w14:paraId="35B7AAD2" w14:textId="77777777" w:rsidR="00B34750" w:rsidRPr="00763803" w:rsidRDefault="00B34750" w:rsidP="0053075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</w:t>
            </w:r>
          </w:p>
          <w:p w14:paraId="622114E0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анестезиологи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ческое пособие – 7 000 руб., препараты     </w:t>
            </w:r>
          </w:p>
          <w:p w14:paraId="2A2AC65E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для овариальной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яции, ИКСИ, криоконсервация эмбрионов.</w:t>
            </w:r>
          </w:p>
          <w:p w14:paraId="4608DAB1" w14:textId="77777777" w:rsidR="00B34750" w:rsidRPr="00763803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</w:t>
            </w:r>
            <w:r w:rsidRPr="007638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*</w:t>
            </w:r>
            <w:r w:rsidRPr="0076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программы при оплате наличными – 97 000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CBA8A45" w14:textId="77777777" w:rsidR="00B34750" w:rsidRPr="00AC1C4B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46C3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*102 000 руб</w:t>
            </w:r>
            <w:r w:rsidRPr="00AC1C4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34750" w:rsidRPr="00AC1C4B" w14:paraId="393AE824" w14:textId="77777777" w:rsidTr="00446C3A">
        <w:trPr>
          <w:trHeight w:val="524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430709E" w14:textId="77777777" w:rsidR="00B34750" w:rsidRPr="007715EE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С КРИОКОНСЕРАЦИЕЙ ЭМБРИОНОВ</w:t>
            </w:r>
          </w:p>
          <w:p w14:paraId="315D5104" w14:textId="77777777" w:rsidR="00B34750" w:rsidRPr="007715EE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14:paraId="63F9C458" w14:textId="77777777" w:rsidR="00B34750" w:rsidRPr="007715EE" w:rsidRDefault="00B34750" w:rsidP="0009015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14:paraId="7FEE3F27" w14:textId="77777777"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14:paraId="71F9BD8A" w14:textId="77777777"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14:paraId="14E95970" w14:textId="77777777"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(2 этапа)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очистка</w:t>
            </w:r>
            <w:r w:rsidRPr="007715EE">
              <w:rPr>
                <w:rFonts w:ascii="Times New Roman" w:hAnsi="Times New Roman" w:cs="Times New Roman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обработка, подготовка женских и мужских половых клеток, оплодотворение методом ЭКО, культивирование эмбрионов, подготовка эмбрионов к витрификации или переносу в полость матки;</w:t>
            </w:r>
          </w:p>
          <w:p w14:paraId="5718CC5E" w14:textId="77777777" w:rsidR="00B34750" w:rsidRPr="007715EE" w:rsidRDefault="00B34750" w:rsidP="0009015F">
            <w:pPr>
              <w:pStyle w:val="a7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Криоконсервация и хранение пригодных к витрификации эмбрионов, количеством до 3-х </w:t>
            </w:r>
            <w:proofErr w:type="spellStart"/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криотопов</w:t>
            </w:r>
            <w:proofErr w:type="spellEnd"/>
            <w:r w:rsidRPr="0077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сроком до 1 месяца</w:t>
            </w:r>
          </w:p>
          <w:p w14:paraId="6D651234" w14:textId="77777777" w:rsidR="00B34750" w:rsidRPr="00763803" w:rsidRDefault="00B34750" w:rsidP="0009015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лазерный хэтчинг в подарок</w:t>
            </w:r>
          </w:p>
          <w:p w14:paraId="59784FD9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7715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анестезиологическое пособие – 7 000 руб., </w:t>
            </w:r>
            <w:r w:rsidRPr="007715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препараты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779C1484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для овариальной стимуляции, ИКСИ, криоконсервация и хранение эмбрионов более  </w:t>
            </w:r>
          </w:p>
          <w:p w14:paraId="39CC003E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3х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криотопов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623220C4" w14:textId="77777777" w:rsidR="00B34750" w:rsidRPr="00763803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76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*Стоимость программы при оплате наличными – 129 000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81FDBAA" w14:textId="77777777" w:rsidR="00B34750" w:rsidRPr="00AC1C4B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3075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*134 000 руб</w:t>
            </w:r>
            <w:r w:rsidRPr="00AC1C4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34750" w:rsidRPr="000B5D6F" w14:paraId="52135FF1" w14:textId="77777777" w:rsidTr="00530759">
        <w:trPr>
          <w:trHeight w:val="392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3E88FB0" w14:textId="77777777" w:rsidR="00B34750" w:rsidRPr="00F354C2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В ЕСТЕСТВЕННОМ ЦИКЛЕ</w:t>
            </w:r>
          </w:p>
          <w:p w14:paraId="2BDD07EA" w14:textId="77777777" w:rsidR="00B34750" w:rsidRPr="00F354C2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14:paraId="59855F98" w14:textId="77777777" w:rsidR="00B34750" w:rsidRPr="00F354C2" w:rsidRDefault="00B34750" w:rsidP="0009015F">
            <w:pPr>
              <w:pStyle w:val="a7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- мониторинг фолликулогенеза, приемы врача;</w:t>
            </w:r>
          </w:p>
          <w:p w14:paraId="6CB11DE9" w14:textId="77777777" w:rsidR="00B34750" w:rsidRPr="00F354C2" w:rsidRDefault="00B34750" w:rsidP="0009015F">
            <w:pPr>
              <w:pStyle w:val="a7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14:paraId="61D56FB9" w14:textId="77777777" w:rsidR="00B34750" w:rsidRPr="00763803" w:rsidRDefault="00B34750" w:rsidP="0009015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(2 этапа)</w:t>
            </w: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F354C2">
              <w:rPr>
                <w:rFonts w:ascii="Times New Roman" w:hAnsi="Times New Roman" w:cs="Times New Roman"/>
              </w:rPr>
              <w:t xml:space="preserve"> </w:t>
            </w: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сред для забора и культивирования ооцитов, специальная  обработка, подготовка женских и мужских половых клеток, культивирование эмбрионов.</w:t>
            </w:r>
          </w:p>
          <w:p w14:paraId="542C049E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анестезия и анестезиологическое пособие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7 000 руб.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ИКСИ,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</w:t>
            </w:r>
          </w:p>
          <w:p w14:paraId="37B9F744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перенос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эмбрионов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криоконсервация половых клеток и эмбрионов.</w:t>
            </w:r>
          </w:p>
          <w:p w14:paraId="744FCBAF" w14:textId="77777777" w:rsidR="00B34750" w:rsidRDefault="00B34750" w:rsidP="000901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445EC90" w14:textId="77777777" w:rsidR="00B34750" w:rsidRPr="003B1820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763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*Стоимость программы при оплате наличными – 71 000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991310B" w14:textId="77777777" w:rsidR="00B34750" w:rsidRPr="00530759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3075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*76 000 руб.</w:t>
            </w:r>
          </w:p>
        </w:tc>
      </w:tr>
      <w:tr w:rsidR="00B34750" w:rsidRPr="00F354C2" w14:paraId="3DB196AD" w14:textId="77777777" w:rsidTr="001D5BD7">
        <w:trPr>
          <w:trHeight w:val="466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C547E96" w14:textId="77777777" w:rsidR="00B34750" w:rsidRPr="00F354C2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«ОТСРОЧЕННОЕ МАТЕРИНСТВО»</w:t>
            </w:r>
          </w:p>
          <w:p w14:paraId="608918C2" w14:textId="77777777" w:rsidR="00B34750" w:rsidRPr="00F354C2" w:rsidRDefault="00B34750" w:rsidP="0009015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Включает:</w:t>
            </w:r>
          </w:p>
          <w:p w14:paraId="0687A345" w14:textId="77777777"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стимуляции суперовуляции и фолликулогенеза;</w:t>
            </w:r>
          </w:p>
          <w:p w14:paraId="1C8F4AE9" w14:textId="77777777"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фолликулогенеза, приемы врача;</w:t>
            </w:r>
          </w:p>
          <w:p w14:paraId="40399301" w14:textId="77777777"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трансвагинальная пункция фолликулов (TVP);</w:t>
            </w:r>
          </w:p>
          <w:p w14:paraId="7BC95657" w14:textId="77777777"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Эмбриологический этап: специальная  обработка, очистка, доращивание ооцитов, подготовка к криоконсервации женских  половых клеток;</w:t>
            </w:r>
          </w:p>
          <w:p w14:paraId="760244A8" w14:textId="77777777"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криоконсервация ооцитов – до 2-х </w:t>
            </w:r>
            <w:proofErr w:type="spellStart"/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криотопов</w:t>
            </w:r>
            <w:proofErr w:type="spellEnd"/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010E761" w14:textId="77777777" w:rsidR="00B34750" w:rsidRPr="00F354C2" w:rsidRDefault="00B34750" w:rsidP="0009015F">
            <w:pPr>
              <w:pStyle w:val="a7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криохранение ооцитов – до 6-ти месяцев.</w:t>
            </w:r>
          </w:p>
          <w:p w14:paraId="338941F1" w14:textId="77777777" w:rsidR="00B34750" w:rsidRDefault="00B34750" w:rsidP="003715E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3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включено:</w:t>
            </w:r>
            <w:r w:rsidRPr="00F354C2">
              <w:rPr>
                <w:rFonts w:ascii="Times New Roman" w:hAnsi="Times New Roman" w:cs="Times New Roman"/>
              </w:rPr>
              <w:t xml:space="preserve"> 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анестезия и анестезиологическое пособие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7 000 руб.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F35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препараты </w:t>
            </w:r>
          </w:p>
          <w:p w14:paraId="33B37BE4" w14:textId="77777777" w:rsidR="00B34750" w:rsidRDefault="00B34750" w:rsidP="003715E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для овариальной </w:t>
            </w:r>
            <w:r w:rsidRPr="00F354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стимуляции.</w:t>
            </w:r>
          </w:p>
          <w:p w14:paraId="07A49C4B" w14:textId="77777777" w:rsidR="00B34750" w:rsidRPr="002317FB" w:rsidRDefault="00B34750" w:rsidP="0009015F">
            <w:pPr>
              <w:spacing w:after="120"/>
              <w:rPr>
                <w:rFonts w:eastAsia="Times New Roman" w:cs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231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*Стоимость программы при оплате наличными – 103 500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10CA124" w14:textId="77777777" w:rsidR="00B3475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14:paraId="6C8ECF3F" w14:textId="77777777" w:rsidR="00B34750" w:rsidRPr="003715E4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715E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*108 500 руб.</w:t>
            </w:r>
          </w:p>
        </w:tc>
      </w:tr>
      <w:tr w:rsidR="00B34750" w:rsidRPr="000B5D6F" w14:paraId="0B49EF6E" w14:textId="77777777" w:rsidTr="003715E4">
        <w:trPr>
          <w:trHeight w:val="1131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0EE4F2D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25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ЭКО «БОНУС»</w:t>
            </w:r>
          </w:p>
          <w:p w14:paraId="31605381" w14:textId="77777777" w:rsidR="00B34750" w:rsidRPr="000B5D6F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254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Только для пациентов с договором «Национальная программа ЭКО»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77053C1" w14:textId="77777777" w:rsidR="00B34750" w:rsidRPr="003715E4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715E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77 000 руб.</w:t>
            </w:r>
          </w:p>
        </w:tc>
      </w:tr>
      <w:tr w:rsidR="00B34750" w:rsidRPr="002317FB" w14:paraId="0BEF62D9" w14:textId="77777777" w:rsidTr="003715E4">
        <w:trPr>
          <w:trHeight w:val="423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2E72FA0C" w14:textId="77777777" w:rsidR="00B34750" w:rsidRPr="002317FB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ВСПОМОГАТЕЛЬНЫЕ РЕПРОДУКТИВНЫЕ ТЕХНОЛОГИИ</w:t>
            </w:r>
          </w:p>
        </w:tc>
      </w:tr>
      <w:tr w:rsidR="00B34750" w:rsidRPr="00254470" w14:paraId="71D622CE" w14:textId="77777777" w:rsidTr="003715E4">
        <w:trPr>
          <w:trHeight w:val="419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9AFD30E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ИСКУССТВЕННАЯ ИНСЕМИНАЦИЯ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спермой мужа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940B113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30 000 руб.</w:t>
            </w:r>
          </w:p>
        </w:tc>
      </w:tr>
      <w:tr w:rsidR="00B34750" w:rsidRPr="00254470" w14:paraId="784A08F2" w14:textId="77777777" w:rsidTr="003715E4">
        <w:trPr>
          <w:trHeight w:val="57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F02312C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вливание подготовленного материала супруга при 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(ЭКО-лаборатория: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спермы и подготовка к переносу)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2253408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6 000 руб.</w:t>
            </w:r>
          </w:p>
        </w:tc>
      </w:tr>
      <w:tr w:rsidR="00B34750" w:rsidRPr="00254470" w14:paraId="17B3E408" w14:textId="77777777" w:rsidTr="001D5BD7">
        <w:trPr>
          <w:trHeight w:val="204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B461749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КРИОПРОТОКОЛ с использованием криоконсервированных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эмбрионов пары</w:t>
            </w:r>
          </w:p>
          <w:p w14:paraId="5AF83099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Включает</w:t>
            </w:r>
            <w:r w:rsidRPr="00371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71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размораживание и культивирование эмбрионов EVA (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embrio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vitality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) после криоконсервации, подготовку к переносу, перенос эмбрионов в полость матки.</w:t>
            </w:r>
          </w:p>
          <w:p w14:paraId="7E6D38B1" w14:textId="77777777" w:rsidR="00B34750" w:rsidRDefault="00B34750" w:rsidP="003715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*УЗИ с консультацией репродуктолога в криопротоколе – 2 500 руб.</w:t>
            </w:r>
          </w:p>
          <w:p w14:paraId="3F24D9B5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*Стоимость прог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раммы при оплате наличными – 48 1</w:t>
            </w:r>
            <w:r w:rsidRPr="00231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руб.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3C0D4E4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  <w:r w:rsidRPr="00254470">
              <w:rPr>
                <w:rFonts w:cstheme="minorHAnsi"/>
                <w:sz w:val="24"/>
                <w:szCs w:val="24"/>
              </w:rPr>
              <w:t> 100 руб.</w:t>
            </w:r>
          </w:p>
        </w:tc>
      </w:tr>
      <w:tr w:rsidR="00B34750" w14:paraId="4FA2CBC9" w14:textId="77777777" w:rsidTr="003715E4">
        <w:trPr>
          <w:trHeight w:val="40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B3FB908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ИКСИ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до 5 ооцитов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(1 протокол)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6AA559B" w14:textId="77777777" w:rsidR="00B3475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19 000 руб.</w:t>
            </w:r>
          </w:p>
        </w:tc>
      </w:tr>
      <w:tr w:rsidR="00B34750" w:rsidRPr="00254470" w14:paraId="6DA6C56A" w14:textId="77777777" w:rsidTr="003715E4">
        <w:trPr>
          <w:trHeight w:val="32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370CBDE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ИКСИ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5 и более ооцитов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(1 протокол)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949C211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27 000 руб.</w:t>
            </w:r>
          </w:p>
        </w:tc>
      </w:tr>
      <w:tr w:rsidR="00B34750" w:rsidRPr="00254470" w14:paraId="19EE6392" w14:textId="77777777" w:rsidTr="003715E4">
        <w:trPr>
          <w:trHeight w:val="40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1F05909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ПИКСИ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до 5 ооцитов </w:t>
            </w:r>
            <w:r w:rsidRPr="00254470">
              <w:rPr>
                <w:rFonts w:ascii="Times New Roman" w:hAnsi="Times New Roman" w:cs="Times New Roman"/>
                <w:i/>
                <w:sz w:val="24"/>
                <w:szCs w:val="24"/>
              </w:rPr>
              <w:t>(1 протокол)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C948CE7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12 000 руб.</w:t>
            </w:r>
          </w:p>
        </w:tc>
      </w:tr>
      <w:tr w:rsidR="00B34750" w:rsidRPr="00254470" w14:paraId="3E9D5CF4" w14:textId="77777777" w:rsidTr="008D2C0C">
        <w:trPr>
          <w:trHeight w:val="25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96E9002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стимуляции суперовуляции и фолликулогенеза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19790DD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4 8</w:t>
            </w:r>
            <w:r w:rsidRPr="00254470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B34750" w:rsidRPr="00254470" w14:paraId="76D7BC97" w14:textId="77777777" w:rsidTr="008D2C0C">
        <w:trPr>
          <w:trHeight w:val="18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603E158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Трансвагинальная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пункция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фолликулов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DE8CB9A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  <w:r w:rsidRPr="00254470">
              <w:rPr>
                <w:rFonts w:cstheme="minorHAnsi"/>
                <w:sz w:val="24"/>
                <w:szCs w:val="24"/>
              </w:rPr>
              <w:t> 500 руб.</w:t>
            </w:r>
          </w:p>
        </w:tc>
      </w:tr>
      <w:tr w:rsidR="00B34750" w:rsidRPr="00254470" w14:paraId="34F49E2E" w14:textId="77777777" w:rsidTr="003715E4">
        <w:trPr>
          <w:trHeight w:val="611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D6AF167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 эмбриология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этап): подготовка сред для забора и культивирования ооцитов.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ABBE2B3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14 000 руб.</w:t>
            </w:r>
          </w:p>
        </w:tc>
      </w:tr>
      <w:tr w:rsidR="00B34750" w:rsidRPr="00254470" w14:paraId="6C6E6FD5" w14:textId="77777777" w:rsidTr="003715E4">
        <w:trPr>
          <w:trHeight w:val="77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7652A8C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эмбриология 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этап):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обработка, подготовка половых клеток партнеров (спермы, ооцитов), оплодотвор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ение, культивирование эмбрионов.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F1DFC8C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24</w:t>
            </w:r>
            <w:r w:rsidRPr="00254470">
              <w:rPr>
                <w:rFonts w:cstheme="minorHAnsi"/>
                <w:color w:val="000000"/>
                <w:sz w:val="24"/>
                <w:szCs w:val="24"/>
              </w:rPr>
              <w:t> 000 руб.</w:t>
            </w:r>
          </w:p>
        </w:tc>
      </w:tr>
      <w:tr w:rsidR="00B34750" w:rsidRPr="00254470" w14:paraId="4FEA89D1" w14:textId="77777777" w:rsidTr="00681BD6">
        <w:trPr>
          <w:trHeight w:val="406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3C52AA6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Вспомогательный лазерный </w:t>
            </w:r>
            <w:proofErr w:type="spellStart"/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хетчинг</w:t>
            </w:r>
            <w:proofErr w:type="spellEnd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E020E47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8 800 руб.</w:t>
            </w:r>
          </w:p>
        </w:tc>
      </w:tr>
      <w:tr w:rsidR="00B34750" w:rsidRPr="00254470" w14:paraId="3F91A35A" w14:textId="77777777" w:rsidTr="008D2C0C">
        <w:trPr>
          <w:trHeight w:val="19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3B5F076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Пролонгированное культивирование эмбрионов до 5 суток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5D6E165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10 000 руб.</w:t>
            </w:r>
          </w:p>
        </w:tc>
      </w:tr>
      <w:tr w:rsidR="00B34750" w:rsidRPr="00254470" w14:paraId="67D35F3C" w14:textId="77777777" w:rsidTr="008D2C0C">
        <w:trPr>
          <w:trHeight w:val="24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1348E5C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Разморозка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криоконсервированных эмбрионов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8463104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</w:t>
            </w:r>
            <w:r w:rsidRPr="00254470">
              <w:rPr>
                <w:rFonts w:cstheme="minorHAnsi"/>
                <w:color w:val="000000"/>
                <w:sz w:val="24"/>
                <w:szCs w:val="24"/>
              </w:rPr>
              <w:t> 000 руб.</w:t>
            </w:r>
          </w:p>
        </w:tc>
      </w:tr>
      <w:tr w:rsidR="00B34750" w:rsidRPr="00254470" w14:paraId="3B7678CF" w14:textId="77777777" w:rsidTr="008D2C0C">
        <w:trPr>
          <w:trHeight w:val="22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2F97982" w14:textId="77777777" w:rsidR="00B34750" w:rsidRPr="00E31D71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Разморозка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криоконсервированных эмбрионов </w:t>
            </w:r>
            <w:r w:rsidRPr="002544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(только для проведения ПГТ)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7B73B9B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15 500 руб.</w:t>
            </w:r>
          </w:p>
        </w:tc>
      </w:tr>
      <w:tr w:rsidR="00B34750" w:rsidRPr="00254470" w14:paraId="2F223F5D" w14:textId="77777777" w:rsidTr="008D2C0C">
        <w:trPr>
          <w:trHeight w:val="22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B056C53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среды </w:t>
            </w:r>
            <w:proofErr w:type="spellStart"/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EmbryoGlue</w:t>
            </w:r>
            <w:proofErr w:type="spellEnd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переноса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A197ECD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7 500 руб.</w:t>
            </w:r>
          </w:p>
        </w:tc>
      </w:tr>
      <w:tr w:rsidR="00B34750" w:rsidRPr="00254470" w14:paraId="568321A4" w14:textId="77777777" w:rsidTr="008D2C0C">
        <w:trPr>
          <w:trHeight w:val="15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FE591CD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эмбрионов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полость матки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5173619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25 1</w:t>
            </w:r>
            <w:r w:rsidRPr="00254470">
              <w:rPr>
                <w:rFonts w:cstheme="minorHAnsi"/>
                <w:sz w:val="24"/>
                <w:szCs w:val="24"/>
              </w:rPr>
              <w:t>00 руб.</w:t>
            </w:r>
          </w:p>
        </w:tc>
      </w:tr>
      <w:tr w:rsidR="00B34750" w:rsidRPr="00254470" w14:paraId="3580B4B3" w14:textId="77777777" w:rsidTr="00681BD6">
        <w:trPr>
          <w:trHeight w:val="38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FAE7222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Перенос эмбрионов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полость матки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программе</w:t>
            </w:r>
            <w:r w:rsidRPr="00254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ЭКО в ЕЦ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25D6F38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19 000 руб.</w:t>
            </w:r>
          </w:p>
        </w:tc>
      </w:tr>
      <w:tr w:rsidR="00B34750" w:rsidRPr="002317FB" w14:paraId="2E674DF4" w14:textId="77777777" w:rsidTr="003715E4">
        <w:trPr>
          <w:trHeight w:val="404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25A10C73" w14:textId="77777777" w:rsidR="00B34750" w:rsidRPr="002317FB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КРИОКОНСЕРВАЦИЯ И ХРАНЕНИЕ </w:t>
            </w:r>
          </w:p>
        </w:tc>
      </w:tr>
      <w:tr w:rsidR="00B34750" w:rsidRPr="00254470" w14:paraId="03CFC4E4" w14:textId="77777777" w:rsidTr="003715E4">
        <w:trPr>
          <w:trHeight w:val="632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4C2649A1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спермы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хранения: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одна порция;</w:t>
            </w:r>
          </w:p>
          <w:p w14:paraId="73E383F8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две порции однократно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A4AC32B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  <w:lang w:val="en-US"/>
              </w:rPr>
              <w:t>3 </w:t>
            </w:r>
            <w:r w:rsidRPr="00254470">
              <w:rPr>
                <w:rFonts w:cstheme="minorHAnsi"/>
                <w:sz w:val="24"/>
                <w:szCs w:val="24"/>
              </w:rPr>
              <w:t>800 руб.</w:t>
            </w:r>
          </w:p>
          <w:p w14:paraId="212E2F0D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  <w:lang w:val="en-US"/>
              </w:rPr>
              <w:t>5 </w:t>
            </w:r>
            <w:r w:rsidRPr="00254470">
              <w:rPr>
                <w:rFonts w:cstheme="minorHAnsi"/>
                <w:sz w:val="24"/>
                <w:szCs w:val="24"/>
              </w:rPr>
              <w:t>500 руб.</w:t>
            </w:r>
          </w:p>
        </w:tc>
      </w:tr>
      <w:tr w:rsidR="00B34750" w:rsidRPr="00254470" w14:paraId="62A6A29F" w14:textId="77777777" w:rsidTr="003715E4">
        <w:trPr>
          <w:trHeight w:val="692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54C11706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  эмбрионов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</w:p>
          <w:p w14:paraId="0E9D23DD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(до 2-х)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D75913A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13</w:t>
            </w:r>
            <w:r w:rsidRPr="00254470">
              <w:rPr>
                <w:rFonts w:cstheme="minorHAnsi"/>
                <w:sz w:val="24"/>
                <w:szCs w:val="24"/>
                <w:lang w:val="en-US"/>
              </w:rPr>
              <w:t> </w:t>
            </w:r>
            <w:r w:rsidRPr="00254470">
              <w:rPr>
                <w:rFonts w:cstheme="minorHAnsi"/>
                <w:sz w:val="24"/>
                <w:szCs w:val="24"/>
              </w:rPr>
              <w:t>000 руб.</w:t>
            </w:r>
          </w:p>
          <w:p w14:paraId="625143E5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7 500 руб.</w:t>
            </w:r>
          </w:p>
        </w:tc>
      </w:tr>
      <w:tr w:rsidR="00B34750" w:rsidRPr="00254470" w14:paraId="00484DF7" w14:textId="77777777" w:rsidTr="003715E4">
        <w:trPr>
          <w:trHeight w:val="39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DB9A653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Криоконсервация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ооцитов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– 1 </w:t>
            </w:r>
            <w:proofErr w:type="spellStart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  (до 4-х ооцитов)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62E7B98" w14:textId="77777777" w:rsidR="00B34750" w:rsidRPr="00254470" w:rsidRDefault="00B34750" w:rsidP="003715E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</w:rPr>
              <w:t>14 000 руб.</w:t>
            </w:r>
          </w:p>
        </w:tc>
      </w:tr>
      <w:tr w:rsidR="00B34750" w:rsidRPr="00254470" w14:paraId="2A26CCAE" w14:textId="77777777" w:rsidTr="003715E4">
        <w:trPr>
          <w:trHeight w:val="404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0E3A4BD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месяц – 1 </w:t>
            </w:r>
            <w:proofErr w:type="spellStart"/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b/>
                <w:sz w:val="24"/>
                <w:szCs w:val="24"/>
              </w:rPr>
              <w:t>/ порция</w:t>
            </w:r>
            <w:r w:rsidR="0027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70">
              <w:rPr>
                <w:rFonts w:ascii="Times New Roman" w:hAnsi="Times New Roman" w:cs="Times New Roman"/>
                <w:sz w:val="24"/>
                <w:szCs w:val="24"/>
              </w:rPr>
              <w:t>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833E6B6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4470">
              <w:rPr>
                <w:rFonts w:cstheme="minorHAnsi"/>
                <w:sz w:val="24"/>
                <w:szCs w:val="24"/>
                <w:lang w:val="en-US"/>
              </w:rPr>
              <w:t>950</w:t>
            </w:r>
            <w:r w:rsidRPr="00254470">
              <w:rPr>
                <w:rFonts w:cstheme="minorHAnsi"/>
                <w:sz w:val="24"/>
                <w:szCs w:val="24"/>
              </w:rPr>
              <w:t xml:space="preserve"> руб.</w:t>
            </w:r>
          </w:p>
        </w:tc>
      </w:tr>
      <w:tr w:rsidR="00B34750" w:rsidRPr="00254470" w14:paraId="05FD7C86" w14:textId="77777777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2D86ECA7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криоматериала 1 месяц – каждый следующий </w:t>
            </w:r>
            <w:proofErr w:type="spellStart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криотоп</w:t>
            </w:r>
            <w:proofErr w:type="spellEnd"/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порция 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C319A69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+ 700 руб.</w:t>
            </w:r>
          </w:p>
        </w:tc>
      </w:tr>
      <w:tr w:rsidR="00B34750" w:rsidRPr="00254470" w14:paraId="7275D47F" w14:textId="77777777" w:rsidTr="003715E4">
        <w:trPr>
          <w:trHeight w:val="670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689ED401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 -1 соломинка/ порция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0381477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  <w:lang w:val="en-US"/>
              </w:rPr>
              <w:t>10 </w:t>
            </w:r>
            <w:r w:rsidRPr="00254470">
              <w:rPr>
                <w:rFonts w:cstheme="minorHAnsi"/>
                <w:color w:val="000000"/>
                <w:sz w:val="24"/>
                <w:szCs w:val="24"/>
              </w:rPr>
              <w:t>500 руб.</w:t>
            </w:r>
          </w:p>
        </w:tc>
      </w:tr>
      <w:tr w:rsidR="00B34750" w:rsidRPr="00254470" w14:paraId="269CF7F7" w14:textId="77777777" w:rsidTr="003715E4">
        <w:trPr>
          <w:trHeight w:val="679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2D65FFFA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 -2 соломинки/порции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D19ECC4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15 100 руб.</w:t>
            </w:r>
          </w:p>
        </w:tc>
      </w:tr>
      <w:tr w:rsidR="00B34750" w:rsidRPr="00254470" w14:paraId="335FD4B9" w14:textId="77777777" w:rsidTr="00A24448">
        <w:trPr>
          <w:trHeight w:val="560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6EE1939F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криоматериала </w:t>
            </w:r>
            <w:r w:rsidRPr="002544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месяцев -3 соломинки/порции</w:t>
            </w:r>
            <w:r w:rsidRPr="0025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(сперма, эмбрионы, ооциты)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EE9333F" w14:textId="77777777" w:rsidR="00B34750" w:rsidRPr="0025447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4470">
              <w:rPr>
                <w:rFonts w:cstheme="minorHAnsi"/>
                <w:color w:val="000000"/>
                <w:sz w:val="24"/>
                <w:szCs w:val="24"/>
              </w:rPr>
              <w:t>19 900 руб.</w:t>
            </w:r>
          </w:p>
        </w:tc>
      </w:tr>
      <w:tr w:rsidR="00B34750" w14:paraId="40AD158A" w14:textId="77777777" w:rsidTr="003715E4">
        <w:trPr>
          <w:trHeight w:val="41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7E709911" w14:textId="77777777" w:rsidR="00B34750" w:rsidRPr="006C73DF" w:rsidRDefault="00B34750" w:rsidP="008D2C0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 ИССЛЕДОВАНИЯ</w:t>
            </w:r>
          </w:p>
        </w:tc>
      </w:tr>
      <w:tr w:rsidR="00B34750" w14:paraId="4FC29459" w14:textId="77777777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B202C6B" w14:textId="77777777" w:rsidR="00B34750" w:rsidRPr="00E31D71" w:rsidRDefault="00B34750" w:rsidP="0009015F">
            <w:pPr>
              <w:spacing w:after="12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"АНЕУСКРИН" -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ярно-генетическое исследование </w:t>
            </w: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при неразвивающейся беременности </w:t>
            </w:r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</w:t>
            </w:r>
            <w:proofErr w:type="spellStart"/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биообразец</w:t>
            </w:r>
            <w:proofErr w:type="spellEnd"/>
            <w:r w:rsidRPr="00E31D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C54E42E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D71">
              <w:rPr>
                <w:rFonts w:cstheme="minorHAnsi"/>
                <w:sz w:val="24"/>
                <w:szCs w:val="24"/>
              </w:rPr>
              <w:t>15 000 руб.</w:t>
            </w:r>
          </w:p>
        </w:tc>
      </w:tr>
      <w:tr w:rsidR="00B34750" w14:paraId="1CD6C54C" w14:textId="77777777" w:rsidTr="00A24448">
        <w:trPr>
          <w:trHeight w:val="416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76C1F9CA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Кариотипирование с фотографией хромосом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A98A3F6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8 820 руб.</w:t>
            </w:r>
          </w:p>
        </w:tc>
      </w:tr>
      <w:tr w:rsidR="00B34750" w14:paraId="38CFDD30" w14:textId="77777777" w:rsidTr="00A24448">
        <w:trPr>
          <w:trHeight w:val="407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765BBF89" w14:textId="77777777" w:rsidR="00B34750" w:rsidRPr="00AD5740" w:rsidRDefault="00B34750" w:rsidP="008C13F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ПРЕИМПЛАНТАЦИОННАЯ ГЕНЕТИЧЕСКАЯ ДИАГНОСТИКА  (ПГТ-А, ПГТ-М, </w:t>
            </w: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FISH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34750" w14:paraId="48771F0B" w14:textId="77777777" w:rsidTr="008D2C0C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19653C01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ПГТ на 23 пары хромосом +Х и У методом NGS -1 эмбрион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BBBA35D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25 000 руб.</w:t>
            </w:r>
          </w:p>
        </w:tc>
      </w:tr>
      <w:tr w:rsidR="00B34750" w14:paraId="77E4710C" w14:textId="77777777" w:rsidTr="008D2C0C">
        <w:trPr>
          <w:trHeight w:val="300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1CEED74B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sz w:val="24"/>
                <w:szCs w:val="24"/>
              </w:rPr>
              <w:t xml:space="preserve"> бластоцисты -1 эмбрион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1C61A1C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15 000 руб.</w:t>
            </w:r>
          </w:p>
        </w:tc>
      </w:tr>
      <w:tr w:rsidR="00B34750" w14:paraId="75FFB673" w14:textId="77777777" w:rsidTr="008D2C0C">
        <w:trPr>
          <w:trHeight w:val="218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11D1C123" w14:textId="77777777" w:rsidR="00B34750" w:rsidRPr="00E31D71" w:rsidRDefault="00B34750" w:rsidP="0009015F">
            <w:pPr>
              <w:bidi/>
              <w:spacing w:after="12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бластоцисты –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эмбрион</w:t>
            </w: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6EB2538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20 000 руб.</w:t>
            </w:r>
          </w:p>
        </w:tc>
      </w:tr>
      <w:tr w:rsidR="00B34750" w14:paraId="3CB2A322" w14:textId="77777777" w:rsidTr="008D2C0C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6E074333" w14:textId="77777777" w:rsidR="00B34750" w:rsidRPr="00E31D71" w:rsidRDefault="00B34750" w:rsidP="0009015F">
            <w:pPr>
              <w:bidi/>
              <w:spacing w:after="12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бластоцисты –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3 - 5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7A9EB3F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30 000 руб.</w:t>
            </w:r>
          </w:p>
        </w:tc>
      </w:tr>
      <w:tr w:rsidR="00B34750" w14:paraId="14564A64" w14:textId="77777777" w:rsidTr="008D2C0C">
        <w:trPr>
          <w:trHeight w:val="20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2C2921A0" w14:textId="77777777" w:rsidR="00B34750" w:rsidRPr="00E31D71" w:rsidRDefault="00B34750" w:rsidP="0009015F">
            <w:pPr>
              <w:bidi/>
              <w:spacing w:after="12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Биопсия </w:t>
            </w:r>
            <w:proofErr w:type="spellStart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трофэктодермы</w:t>
            </w:r>
            <w:proofErr w:type="spellEnd"/>
            <w:r w:rsidRPr="00E3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бластоцисты – </w:t>
            </w:r>
            <w:r w:rsidRPr="00E31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5 - 8 эмбрионов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0FBBB89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1D71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50 000 руб.</w:t>
            </w:r>
          </w:p>
        </w:tc>
      </w:tr>
      <w:tr w:rsidR="00B34750" w14:paraId="59ACADD1" w14:textId="77777777" w:rsidTr="008D2C0C">
        <w:trPr>
          <w:trHeight w:val="315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4D70AD14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 моногенного заболевания и подготовительный этап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6ACAE6E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под запрос</w:t>
            </w:r>
          </w:p>
        </w:tc>
      </w:tr>
      <w:tr w:rsidR="00B34750" w14:paraId="0157C48E" w14:textId="77777777" w:rsidTr="008D2C0C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50950E81" w14:textId="77777777" w:rsidR="00B34750" w:rsidRPr="009E64DA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генетического пола эмбрионов и выявление анеуплоидий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3-м хромосомам (21, X,Y)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15A5411" w14:textId="77777777" w:rsidR="00B3475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66 000 руб.</w:t>
            </w:r>
          </w:p>
        </w:tc>
      </w:tr>
      <w:tr w:rsidR="00B34750" w14:paraId="2DB06D71" w14:textId="77777777" w:rsidTr="008D2C0C">
        <w:trPr>
          <w:trHeight w:val="233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1F1C2DCB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пола и наиболее часто встречающихся анеуплоидий по 5 хромосомам (13,18,21, X,Y)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715782F" w14:textId="77777777" w:rsidR="00B34750" w:rsidRDefault="00B34750" w:rsidP="0009015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77 000 руб.</w:t>
            </w:r>
          </w:p>
        </w:tc>
      </w:tr>
      <w:tr w:rsidR="00B34750" w14:paraId="2005CA57" w14:textId="77777777" w:rsidTr="00A24448">
        <w:trPr>
          <w:trHeight w:val="372"/>
        </w:trPr>
        <w:tc>
          <w:tcPr>
            <w:tcW w:w="9215" w:type="dxa"/>
            <w:tcBorders>
              <w:right w:val="single" w:sz="4" w:space="0" w:color="FFFFFF" w:themeColor="background1"/>
            </w:tcBorders>
          </w:tcPr>
          <w:p w14:paraId="64635962" w14:textId="77777777" w:rsidR="00B34750" w:rsidRPr="009E64DA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эмбриона для ПГД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5268F82D" w14:textId="77777777" w:rsidR="00B34750" w:rsidRPr="00E31D71" w:rsidRDefault="00B34750" w:rsidP="0009015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34750" w14:paraId="672DAE67" w14:textId="77777777" w:rsidTr="003715E4">
        <w:trPr>
          <w:trHeight w:val="53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193025FA" w14:textId="77777777" w:rsidR="00B34750" w:rsidRPr="00A24448" w:rsidRDefault="00B34750" w:rsidP="008C13FF">
            <w:pPr>
              <w:autoSpaceDE w:val="0"/>
              <w:autoSpaceDN w:val="0"/>
              <w:adjustRightInd w:val="0"/>
              <w:spacing w:after="120"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92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НЕИНВАЗИВНОЕ ПРЕНАТАЛЬНОЕ ТЕСТИРОВАНИЕ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VERACITY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2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NIPT</w:t>
            </w:r>
            <w:r w:rsidRPr="00A24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Genetics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КИПР)</w:t>
            </w:r>
          </w:p>
        </w:tc>
      </w:tr>
      <w:tr w:rsidR="00B34750" w14:paraId="7FC232D6" w14:textId="77777777" w:rsidTr="00A24448">
        <w:trPr>
          <w:trHeight w:val="71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E88834D" w14:textId="77777777" w:rsidR="00B34750" w:rsidRPr="009E64DA" w:rsidRDefault="00B34750" w:rsidP="00A24448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Базовая панель </w:t>
            </w:r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(3 синдрома): исследование риска основных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21,13,18 + наличие Y хромосомы плода. Срок: 14 раб. дней</w:t>
            </w:r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62211AA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trike/>
                <w:sz w:val="24"/>
                <w:szCs w:val="24"/>
                <w:lang w:val="en-US"/>
              </w:rPr>
            </w:pPr>
            <w:r w:rsidRPr="009E64DA">
              <w:rPr>
                <w:rFonts w:cstheme="minorHAnsi"/>
                <w:bCs/>
                <w:strike/>
                <w:sz w:val="24"/>
                <w:szCs w:val="24"/>
              </w:rPr>
              <w:t>26 650 руб.</w:t>
            </w:r>
          </w:p>
          <w:p w14:paraId="540C87CA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  <w:lang w:val="en-US"/>
              </w:rPr>
              <w:t>23 500</w:t>
            </w:r>
            <w:r w:rsidRPr="009E64DA">
              <w:rPr>
                <w:rFonts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акция</w:t>
            </w:r>
          </w:p>
        </w:tc>
      </w:tr>
      <w:tr w:rsidR="00B34750" w14:paraId="30FCDF8F" w14:textId="77777777" w:rsidTr="00A24448">
        <w:trPr>
          <w:trHeight w:val="69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8252F81" w14:textId="77777777" w:rsidR="00B34750" w:rsidRPr="009E64DA" w:rsidRDefault="00B34750" w:rsidP="00A24448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Стандартая</w:t>
            </w:r>
            <w:proofErr w:type="spellEnd"/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панель (8 синдромов):</w:t>
            </w:r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риска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21,13,18 + наличие Y хромосомы + анеуплоидий половых хромосом.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59C5A22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trike/>
                <w:sz w:val="24"/>
                <w:szCs w:val="24"/>
              </w:rPr>
            </w:pPr>
            <w:r w:rsidRPr="009E64DA">
              <w:rPr>
                <w:rFonts w:cstheme="minorHAnsi"/>
                <w:bCs/>
                <w:strike/>
                <w:sz w:val="24"/>
                <w:szCs w:val="24"/>
              </w:rPr>
              <w:t>31 200 руб.</w:t>
            </w:r>
          </w:p>
          <w:p w14:paraId="7A3A7DE6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  <w:lang w:val="en-US"/>
              </w:rPr>
              <w:t>2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</w:rPr>
              <w:t>7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  <w:lang w:val="en-US"/>
              </w:rPr>
              <w:t> 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</w:rPr>
              <w:t>2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00 </w:t>
            </w:r>
            <w:r w:rsidRPr="009E64DA">
              <w:rPr>
                <w:rFonts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акция</w:t>
            </w:r>
          </w:p>
        </w:tc>
      </w:tr>
      <w:tr w:rsidR="00B34750" w14:paraId="1FBA7520" w14:textId="77777777" w:rsidTr="00A24448">
        <w:trPr>
          <w:trHeight w:val="12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019464A" w14:textId="77777777" w:rsidR="00B34750" w:rsidRPr="00A24448" w:rsidRDefault="00B34750" w:rsidP="00A24448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Расширенная панель для одноплодной беременности (12 синдромов): исследование риска </w:t>
            </w:r>
            <w:proofErr w:type="spell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21,13,18 + наличие 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хромосомы плода + анеуплоидий половых хромосом + панель на 4 распространенных </w:t>
            </w:r>
            <w:proofErr w:type="spell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микроделеции</w:t>
            </w:r>
            <w:proofErr w:type="spell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36, 4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(синдром Вольфа-Хиршхорна), 17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(синдром Смита-</w:t>
            </w:r>
            <w:proofErr w:type="spellStart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>Магениса</w:t>
            </w:r>
            <w:proofErr w:type="spellEnd"/>
            <w:r w:rsidRPr="008D2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A24448">
              <w:rPr>
                <w:rFonts w:ascii="Times New Roman" w:eastAsia="Calibri" w:hAnsi="Times New Roman" w:cs="Times New Roman"/>
                <w:sz w:val="24"/>
                <w:szCs w:val="24"/>
              </w:rPr>
              <w:t>Срок: 14 раб. дней.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4AA80D1" w14:textId="77777777" w:rsidR="00B34750" w:rsidRPr="008D2C0C" w:rsidRDefault="00B34750" w:rsidP="008D2C0C">
            <w:pPr>
              <w:spacing w:after="120" w:line="252" w:lineRule="auto"/>
              <w:jc w:val="center"/>
              <w:rPr>
                <w:rFonts w:cstheme="minorHAnsi"/>
                <w:bCs/>
                <w:strike/>
                <w:sz w:val="24"/>
                <w:szCs w:val="24"/>
              </w:rPr>
            </w:pPr>
            <w:r w:rsidRPr="008D2C0C">
              <w:rPr>
                <w:rFonts w:cstheme="minorHAnsi"/>
                <w:bCs/>
                <w:strike/>
                <w:sz w:val="24"/>
                <w:szCs w:val="24"/>
              </w:rPr>
              <w:t>35 750 руб.</w:t>
            </w:r>
          </w:p>
          <w:p w14:paraId="6C1C962F" w14:textId="77777777" w:rsidR="00B34750" w:rsidRPr="008D2C0C" w:rsidRDefault="00B34750" w:rsidP="008D2C0C">
            <w:pPr>
              <w:spacing w:after="120" w:line="252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D2C0C">
              <w:rPr>
                <w:rFonts w:cstheme="minorHAnsi"/>
                <w:bCs/>
                <w:sz w:val="24"/>
                <w:szCs w:val="24"/>
              </w:rPr>
              <w:t>31 000 акция</w:t>
            </w:r>
          </w:p>
        </w:tc>
      </w:tr>
      <w:tr w:rsidR="00B34750" w14:paraId="18D044D0" w14:textId="77777777" w:rsidTr="008D2C0C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F2BFD67" w14:textId="77777777" w:rsidR="00B34750" w:rsidRPr="009E64DA" w:rsidRDefault="00B34750" w:rsidP="00A24448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Расширенная панель </w:t>
            </w:r>
            <w:r w:rsidRPr="00A24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двойни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(7 синдромов): исследование риска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21,13,18 + наличие Y хромосомы плода +  панель на 4 распространенных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микроделеции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(22q, 1p36, 4p (синдром Вольфа-Хиршхорна), 17q (синдром Смита-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Магениса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), БЕЗ ОПРЕДЕЛЕНИЯ АНЕУПЛОИДИЙ ПОЛОВЫХ ХРОМОСОМ.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5A53BC5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trike/>
                <w:sz w:val="24"/>
                <w:szCs w:val="24"/>
              </w:rPr>
            </w:pPr>
            <w:r w:rsidRPr="009E64DA">
              <w:rPr>
                <w:rFonts w:cstheme="minorHAnsi"/>
                <w:bCs/>
                <w:strike/>
                <w:sz w:val="24"/>
                <w:szCs w:val="24"/>
              </w:rPr>
              <w:t>35 750 руб.</w:t>
            </w:r>
          </w:p>
          <w:p w14:paraId="0EF2EF3A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</w:rPr>
              <w:t>33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  <w:lang w:val="en-US"/>
              </w:rPr>
              <w:t> 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</w:rPr>
              <w:t>0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00 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9E64DA">
              <w:rPr>
                <w:rFonts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акция</w:t>
            </w:r>
          </w:p>
        </w:tc>
      </w:tr>
      <w:tr w:rsidR="00B34750" w14:paraId="155FE463" w14:textId="77777777" w:rsidTr="008D2C0C">
        <w:trPr>
          <w:trHeight w:val="24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8EC90A5" w14:textId="77777777" w:rsidR="00B34750" w:rsidRPr="009E64DA" w:rsidRDefault="00B34750" w:rsidP="00A24448">
            <w:pPr>
              <w:spacing w:after="12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риска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21,13,18 + наличие Y хромосомы плода + анеуплоидий половых хромосом + панель на 4 распространенных 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микроделеции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 xml:space="preserve"> (22q, 1p36, 4p (синдром Вольфа-Хиршхорна), 17q (синдром Смита-</w:t>
            </w:r>
            <w:proofErr w:type="spellStart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Магениса</w:t>
            </w:r>
            <w:proofErr w:type="spellEnd"/>
            <w:r w:rsidRPr="009E64DA">
              <w:rPr>
                <w:rFonts w:ascii="Times New Roman" w:hAnsi="Times New Roman" w:cs="Times New Roman"/>
                <w:sz w:val="24"/>
                <w:szCs w:val="24"/>
              </w:rPr>
              <w:t>) + скрининг 100 моногенных заболеваний у плода. Срок: 14 раб. дней</w:t>
            </w:r>
            <w:r w:rsidRPr="009E6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675BC71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trike/>
                <w:sz w:val="24"/>
                <w:szCs w:val="24"/>
              </w:rPr>
            </w:pPr>
            <w:r w:rsidRPr="009E64DA">
              <w:rPr>
                <w:rFonts w:cstheme="minorHAnsi"/>
                <w:bCs/>
                <w:strike/>
                <w:sz w:val="24"/>
                <w:szCs w:val="24"/>
                <w:lang w:val="en-US"/>
              </w:rPr>
              <w:t>47 450</w:t>
            </w:r>
            <w:r w:rsidRPr="009E64DA">
              <w:rPr>
                <w:rFonts w:cstheme="minorHAnsi"/>
                <w:bCs/>
                <w:strike/>
                <w:sz w:val="24"/>
                <w:szCs w:val="24"/>
              </w:rPr>
              <w:t xml:space="preserve"> руб.</w:t>
            </w:r>
          </w:p>
          <w:p w14:paraId="1DCB253A" w14:textId="77777777" w:rsidR="00B34750" w:rsidRPr="009E64DA" w:rsidRDefault="00B34750" w:rsidP="0009015F">
            <w:pPr>
              <w:spacing w:after="120" w:line="252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</w:rPr>
              <w:t>41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  <w:lang w:val="en-US"/>
              </w:rPr>
              <w:t> </w:t>
            </w:r>
            <w:r w:rsidRPr="009E64DA">
              <w:rPr>
                <w:rFonts w:cstheme="minorHAnsi"/>
                <w:bCs/>
                <w:sz w:val="24"/>
                <w:szCs w:val="24"/>
                <w:shd w:val="clear" w:color="auto" w:fill="D9D9D9" w:themeFill="background1" w:themeFillShade="D9"/>
              </w:rPr>
              <w:t xml:space="preserve">000 </w:t>
            </w:r>
            <w:r w:rsidRPr="009E64DA">
              <w:rPr>
                <w:rFonts w:cstheme="minorHAnsi"/>
                <w:bCs/>
                <w:sz w:val="20"/>
                <w:szCs w:val="20"/>
                <w:shd w:val="clear" w:color="auto" w:fill="D9D9D9" w:themeFill="background1" w:themeFillShade="D9"/>
              </w:rPr>
              <w:t>акция</w:t>
            </w:r>
          </w:p>
        </w:tc>
      </w:tr>
    </w:tbl>
    <w:p w14:paraId="1AC953ED" w14:textId="77777777" w:rsidR="003B1820" w:rsidRDefault="003B1820" w:rsidP="00A569F9">
      <w:pPr>
        <w:autoSpaceDE w:val="0"/>
        <w:autoSpaceDN w:val="0"/>
        <w:adjustRightInd w:val="0"/>
        <w:spacing w:after="120" w:line="252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  <w:gridCol w:w="1701"/>
      </w:tblGrid>
      <w:tr w:rsidR="003B1820" w:rsidRPr="00D92FBE" w14:paraId="3F4BCF7C" w14:textId="77777777" w:rsidTr="008D2C0C">
        <w:trPr>
          <w:trHeight w:val="423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38A57A26" w14:textId="77777777" w:rsidR="003B1820" w:rsidRPr="00D92FBE" w:rsidRDefault="003B1820" w:rsidP="008D2C0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ГИНЕКОЛОГИЯ И ВЕДЕНИЕ БЕРЕМЕНОСТИ (док. ОНИЩЕНКО И.Н.)</w:t>
            </w:r>
          </w:p>
        </w:tc>
      </w:tr>
      <w:tr w:rsidR="003B1820" w:rsidRPr="006C73DF" w14:paraId="53794180" w14:textId="77777777" w:rsidTr="003B1820">
        <w:trPr>
          <w:trHeight w:val="20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5A638D0E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консультация акушера - гинеколога  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(УЗИ включено в стоимость)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8273717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14:paraId="42B8E03E" w14:textId="77777777" w:rsidTr="003B1820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DD2A4AA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акушера - гинеколога по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503ED71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4 300 руб.</w:t>
            </w:r>
          </w:p>
        </w:tc>
      </w:tr>
      <w:tr w:rsidR="003B1820" w:rsidRPr="006C73DF" w14:paraId="2AA0E098" w14:textId="77777777" w:rsidTr="003B1820">
        <w:trPr>
          <w:trHeight w:val="24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97F7C58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акушера-гинеколога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AD2234C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6C73DF" w14:paraId="5F15D41D" w14:textId="77777777" w:rsidTr="003B1820">
        <w:trPr>
          <w:trHeight w:val="24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8D4F3B8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акушера-гинеколога по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C96C525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6C73DF" w14:paraId="576C6E8B" w14:textId="77777777" w:rsidTr="003B1820">
        <w:trPr>
          <w:trHeight w:val="2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37734CD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Скрининговое исследование плода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11 -14 недель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6F317543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14:paraId="63844EFE" w14:textId="77777777" w:rsidTr="003B1820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5D9B737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Скрининговое исследование плода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18 – 21 неделю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C56A853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14:paraId="203EBD74" w14:textId="77777777" w:rsidTr="003B1820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5D7541E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Скрининговое исследование плода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0C2E7AE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14:paraId="2C1563E0" w14:textId="77777777" w:rsidTr="003B1820">
        <w:trPr>
          <w:trHeight w:val="2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1F6CA4F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Скрининговое исследование при многоплодной беременности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11-13 недель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3BBF0E6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4 800 руб.</w:t>
            </w:r>
          </w:p>
        </w:tc>
      </w:tr>
      <w:tr w:rsidR="003B1820" w:rsidRPr="006C73DF" w14:paraId="4E7B3AAF" w14:textId="77777777" w:rsidTr="00C60DD8">
        <w:trPr>
          <w:trHeight w:val="52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BA54451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Скрининговое исследование при многоплодной беременности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18-21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6C73DF">
              <w:rPr>
                <w:rFonts w:ascii="Times New Roman" w:hAnsi="Times New Roman" w:cs="Times New Roman"/>
                <w:i/>
                <w:sz w:val="24"/>
                <w:szCs w:val="24"/>
              </w:rPr>
              <w:t>нализ на кровь оплачивается отдельно)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E3ABD41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4 800 руб.</w:t>
            </w:r>
          </w:p>
        </w:tc>
      </w:tr>
      <w:tr w:rsidR="003B1820" w:rsidRPr="006C73DF" w14:paraId="3A97FE41" w14:textId="77777777" w:rsidTr="003B1820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8871DC5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Скрининговое исследование при многоплодной беременности в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28DF25F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4 800 руб.</w:t>
            </w:r>
          </w:p>
        </w:tc>
      </w:tr>
      <w:tr w:rsidR="003B1820" w:rsidRPr="006C73DF" w14:paraId="6140C7C1" w14:textId="77777777" w:rsidTr="003B1820">
        <w:trPr>
          <w:trHeight w:val="30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401D1FC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Допплерометрическое исследование в акушерстве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4E1B09A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2 000 руб.</w:t>
            </w:r>
          </w:p>
        </w:tc>
      </w:tr>
      <w:tr w:rsidR="003B1820" w:rsidRPr="006C73DF" w14:paraId="58BD7CE9" w14:textId="77777777" w:rsidTr="003B1820">
        <w:trPr>
          <w:trHeight w:val="21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D3C1FB7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Допплерометрическое исследование в гинекологии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69978D6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C73DF"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3B1820" w:rsidRPr="006C73DF" w14:paraId="6AF45376" w14:textId="77777777" w:rsidTr="003B1820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86DE84F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Мониторинг допплерометрического исследования при одноплодной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B760D98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1 000</w:t>
            </w:r>
            <w:r w:rsidRPr="006C73D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C73DF">
              <w:rPr>
                <w:rFonts w:cstheme="minorHAnsi"/>
                <w:sz w:val="24"/>
                <w:szCs w:val="24"/>
              </w:rPr>
              <w:t>руб.</w:t>
            </w:r>
          </w:p>
        </w:tc>
      </w:tr>
      <w:tr w:rsidR="003B1820" w:rsidRPr="006C73DF" w14:paraId="1F75E3CB" w14:textId="77777777" w:rsidTr="003B1820">
        <w:trPr>
          <w:trHeight w:val="20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A32CE81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Мониторинг допплерометрического исследования при многоплодной беременности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A28EF6C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1 500 руб.</w:t>
            </w:r>
          </w:p>
        </w:tc>
      </w:tr>
      <w:tr w:rsidR="003B1820" w:rsidRPr="006C73DF" w14:paraId="22C6A4DC" w14:textId="77777777" w:rsidTr="003B1820">
        <w:trPr>
          <w:trHeight w:val="31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08B0A942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Кардиотокография</w:t>
            </w:r>
            <w:proofErr w:type="spellEnd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(КТГ) </w:t>
            </w: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C59F987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2 600 руб.</w:t>
            </w:r>
          </w:p>
        </w:tc>
      </w:tr>
      <w:tr w:rsidR="003B1820" w:rsidRPr="006C73DF" w14:paraId="6EA3AFE6" w14:textId="77777777" w:rsidTr="003B1820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9AF464B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Динамический ультразвуковой контроль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42871D5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1 000 руб.</w:t>
            </w:r>
          </w:p>
        </w:tc>
      </w:tr>
      <w:tr w:rsidR="003B1820" w:rsidRPr="006C73DF" w14:paraId="793C99D3" w14:textId="77777777" w:rsidTr="003B1820">
        <w:trPr>
          <w:trHeight w:val="23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89FFB40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Введение и установка акушерского пессария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C7680EB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4 000 руб.</w:t>
            </w:r>
          </w:p>
        </w:tc>
      </w:tr>
      <w:tr w:rsidR="003B1820" w:rsidRPr="006C73DF" w14:paraId="389B28D8" w14:textId="77777777" w:rsidTr="003B1820">
        <w:trPr>
          <w:trHeight w:val="28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24E6276B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Снятие акушерского пессария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2C82FFC6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1 500 руб.</w:t>
            </w:r>
          </w:p>
        </w:tc>
      </w:tr>
      <w:tr w:rsidR="003B1820" w:rsidRPr="006C73DF" w14:paraId="02BA3FA8" w14:textId="77777777" w:rsidTr="003B1820">
        <w:trPr>
          <w:trHeight w:val="25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37ABF1C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 I триместре  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7026A72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2 500 руб.</w:t>
            </w:r>
          </w:p>
        </w:tc>
      </w:tr>
      <w:tr w:rsidR="003B1820" w:rsidRPr="006C73DF" w14:paraId="6987EAA4" w14:textId="77777777" w:rsidTr="003B1820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3E28B1E6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во II триместре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3A3DA24B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3 500 руб.</w:t>
            </w:r>
          </w:p>
        </w:tc>
      </w:tr>
      <w:tr w:rsidR="003B1820" w:rsidRPr="006C73DF" w14:paraId="3BAD2F98" w14:textId="77777777" w:rsidTr="003B1820">
        <w:trPr>
          <w:trHeight w:val="248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1E4175CA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во II триместре с </w:t>
            </w:r>
            <w:proofErr w:type="spellStart"/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допплерометрией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5050828D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4 100 руб.</w:t>
            </w:r>
          </w:p>
        </w:tc>
      </w:tr>
      <w:tr w:rsidR="003B1820" w:rsidRPr="006C73DF" w14:paraId="5D70E61C" w14:textId="77777777" w:rsidTr="003B1820">
        <w:trPr>
          <w:trHeight w:val="270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E07A1EC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 xml:space="preserve">УЗИ при беременности в III триместре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5DBD46C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3 800 руб.</w:t>
            </w:r>
          </w:p>
        </w:tc>
      </w:tr>
      <w:tr w:rsidR="003B1820" w:rsidRPr="006C73DF" w14:paraId="733F6B88" w14:textId="77777777" w:rsidTr="003B1820">
        <w:trPr>
          <w:trHeight w:val="263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4F38A6D3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УЗИ при многоплодной беременности в I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B64C0A6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3 000 руб.</w:t>
            </w:r>
          </w:p>
        </w:tc>
      </w:tr>
      <w:tr w:rsidR="003B1820" w:rsidRPr="006C73DF" w14:paraId="13384EA8" w14:textId="77777777" w:rsidTr="003B1820">
        <w:trPr>
          <w:trHeight w:val="405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630D2854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УЗИ при многоплодной беременности во II 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AD11C53" w14:textId="77777777" w:rsidR="003B1820" w:rsidRPr="006C73DF" w:rsidRDefault="003B1820" w:rsidP="003B1820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4 000 руб.</w:t>
            </w:r>
          </w:p>
        </w:tc>
      </w:tr>
      <w:tr w:rsidR="003B1820" w:rsidRPr="006C73DF" w14:paraId="374F7F1C" w14:textId="77777777" w:rsidTr="001D5BD7">
        <w:trPr>
          <w:trHeight w:val="362"/>
        </w:trPr>
        <w:tc>
          <w:tcPr>
            <w:tcW w:w="9215" w:type="dxa"/>
            <w:tcBorders>
              <w:right w:val="single" w:sz="4" w:space="0" w:color="FFFFFF" w:themeColor="background1"/>
            </w:tcBorders>
            <w:vAlign w:val="center"/>
          </w:tcPr>
          <w:p w14:paraId="722E46D7" w14:textId="77777777" w:rsidR="003B1820" w:rsidRPr="006C73DF" w:rsidRDefault="003B1820" w:rsidP="008D2C0C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3DF">
              <w:rPr>
                <w:rFonts w:ascii="Times New Roman" w:hAnsi="Times New Roman" w:cs="Times New Roman"/>
                <w:sz w:val="24"/>
                <w:szCs w:val="24"/>
              </w:rPr>
              <w:t>УЗИ при многоплодной беременности в III триместре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74608EB4" w14:textId="77777777" w:rsidR="003B1820" w:rsidRPr="006C73DF" w:rsidRDefault="003B1820" w:rsidP="008D2C0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C73DF">
              <w:rPr>
                <w:rFonts w:cstheme="minorHAnsi"/>
                <w:sz w:val="24"/>
                <w:szCs w:val="24"/>
              </w:rPr>
              <w:t>4 500 руб.</w:t>
            </w:r>
          </w:p>
        </w:tc>
      </w:tr>
    </w:tbl>
    <w:p w14:paraId="7FCC286A" w14:textId="77777777" w:rsidR="003B1820" w:rsidRPr="00703A39" w:rsidRDefault="003B1820" w:rsidP="008D2C0C">
      <w:pPr>
        <w:autoSpaceDE w:val="0"/>
        <w:autoSpaceDN w:val="0"/>
        <w:adjustRightInd w:val="0"/>
        <w:spacing w:after="120" w:line="252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sectPr w:rsidR="003B1820" w:rsidRPr="00703A39" w:rsidSect="0070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4DFD"/>
    <w:multiLevelType w:val="hybridMultilevel"/>
    <w:tmpl w:val="58B48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7B2"/>
    <w:multiLevelType w:val="hybridMultilevel"/>
    <w:tmpl w:val="97144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07B"/>
    <w:multiLevelType w:val="hybridMultilevel"/>
    <w:tmpl w:val="88162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CDC"/>
    <w:multiLevelType w:val="hybridMultilevel"/>
    <w:tmpl w:val="833E6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75B74"/>
    <w:multiLevelType w:val="hybridMultilevel"/>
    <w:tmpl w:val="70AE1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C40"/>
    <w:multiLevelType w:val="hybridMultilevel"/>
    <w:tmpl w:val="7A325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11DF"/>
    <w:multiLevelType w:val="hybridMultilevel"/>
    <w:tmpl w:val="8884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25D7"/>
    <w:multiLevelType w:val="hybridMultilevel"/>
    <w:tmpl w:val="CAAA7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39"/>
    <w:rsid w:val="0009015F"/>
    <w:rsid w:val="000A5996"/>
    <w:rsid w:val="000D0F6C"/>
    <w:rsid w:val="001D5BD7"/>
    <w:rsid w:val="001F2BB2"/>
    <w:rsid w:val="002317FB"/>
    <w:rsid w:val="00254470"/>
    <w:rsid w:val="00275764"/>
    <w:rsid w:val="002F03A3"/>
    <w:rsid w:val="003376C1"/>
    <w:rsid w:val="003715E4"/>
    <w:rsid w:val="003B1820"/>
    <w:rsid w:val="004144CE"/>
    <w:rsid w:val="004430BA"/>
    <w:rsid w:val="00446C3A"/>
    <w:rsid w:val="004B35E6"/>
    <w:rsid w:val="004B6F3A"/>
    <w:rsid w:val="004E59B7"/>
    <w:rsid w:val="00513411"/>
    <w:rsid w:val="00514BC2"/>
    <w:rsid w:val="00515B27"/>
    <w:rsid w:val="00530759"/>
    <w:rsid w:val="00555BE4"/>
    <w:rsid w:val="005D3509"/>
    <w:rsid w:val="005F751B"/>
    <w:rsid w:val="0064086E"/>
    <w:rsid w:val="00681BD6"/>
    <w:rsid w:val="006C1801"/>
    <w:rsid w:val="006C73DF"/>
    <w:rsid w:val="00703A39"/>
    <w:rsid w:val="00763803"/>
    <w:rsid w:val="007715EE"/>
    <w:rsid w:val="007C4A06"/>
    <w:rsid w:val="007E3E44"/>
    <w:rsid w:val="008809AF"/>
    <w:rsid w:val="008A62DD"/>
    <w:rsid w:val="008C13FF"/>
    <w:rsid w:val="008D2C0C"/>
    <w:rsid w:val="00975223"/>
    <w:rsid w:val="009E64DA"/>
    <w:rsid w:val="009F6623"/>
    <w:rsid w:val="00A162BF"/>
    <w:rsid w:val="00A24448"/>
    <w:rsid w:val="00A5496C"/>
    <w:rsid w:val="00A569F9"/>
    <w:rsid w:val="00A93AAF"/>
    <w:rsid w:val="00AC1C4B"/>
    <w:rsid w:val="00AD5740"/>
    <w:rsid w:val="00B21DE0"/>
    <w:rsid w:val="00B34750"/>
    <w:rsid w:val="00B421CD"/>
    <w:rsid w:val="00B53F8E"/>
    <w:rsid w:val="00B71662"/>
    <w:rsid w:val="00B9455F"/>
    <w:rsid w:val="00BA7541"/>
    <w:rsid w:val="00BC3033"/>
    <w:rsid w:val="00C60DD8"/>
    <w:rsid w:val="00CB3131"/>
    <w:rsid w:val="00D027C8"/>
    <w:rsid w:val="00D05D71"/>
    <w:rsid w:val="00D23FB2"/>
    <w:rsid w:val="00D24114"/>
    <w:rsid w:val="00D46585"/>
    <w:rsid w:val="00D4770C"/>
    <w:rsid w:val="00D70140"/>
    <w:rsid w:val="00D854FF"/>
    <w:rsid w:val="00D92FBE"/>
    <w:rsid w:val="00D93918"/>
    <w:rsid w:val="00DD4FDB"/>
    <w:rsid w:val="00DF0701"/>
    <w:rsid w:val="00E31D71"/>
    <w:rsid w:val="00E453FC"/>
    <w:rsid w:val="00E524BA"/>
    <w:rsid w:val="00E97F99"/>
    <w:rsid w:val="00EA03CB"/>
    <w:rsid w:val="00EB163F"/>
    <w:rsid w:val="00EB51FA"/>
    <w:rsid w:val="00EF6B16"/>
    <w:rsid w:val="00F00567"/>
    <w:rsid w:val="00F303E9"/>
    <w:rsid w:val="00F354C2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B0B0"/>
  <w15:docId w15:val="{C32094CE-6DCC-46B9-A08D-0348940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3A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eko-sodeistv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-sodeistvie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Медведева Ирина</cp:lastModifiedBy>
  <cp:revision>2</cp:revision>
  <cp:lastPrinted>2023-01-30T11:19:00Z</cp:lastPrinted>
  <dcterms:created xsi:type="dcterms:W3CDTF">2023-03-20T11:18:00Z</dcterms:created>
  <dcterms:modified xsi:type="dcterms:W3CDTF">2023-03-20T11:18:00Z</dcterms:modified>
</cp:coreProperties>
</file>